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DD3B3" w14:textId="2BFBC1B9" w:rsidR="00C109D0" w:rsidRPr="00F87945" w:rsidRDefault="00C109D0" w:rsidP="00C109D0">
      <w:pPr>
        <w:jc w:val="center"/>
        <w:rPr>
          <w:rFonts w:ascii="Arial" w:hAnsi="Arial" w:cs="Arial"/>
          <w:b/>
          <w:bCs/>
          <w:sz w:val="22"/>
          <w:szCs w:val="22"/>
          <w:u w:val="single"/>
        </w:rPr>
      </w:pPr>
      <w:r w:rsidRPr="00F87945">
        <w:rPr>
          <w:rFonts w:ascii="Arial" w:hAnsi="Arial" w:cs="Arial"/>
          <w:b/>
          <w:bCs/>
          <w:sz w:val="22"/>
          <w:szCs w:val="22"/>
          <w:u w:val="single"/>
        </w:rPr>
        <w:t xml:space="preserve">OBLIGACIONES ESPECIFICAS </w:t>
      </w:r>
    </w:p>
    <w:p w14:paraId="7F9BF9FC" w14:textId="44655482" w:rsidR="00C109D0" w:rsidRPr="00F87945" w:rsidRDefault="00C109D0" w:rsidP="00C109D0">
      <w:pPr>
        <w:jc w:val="center"/>
        <w:rPr>
          <w:rFonts w:ascii="Arial" w:hAnsi="Arial" w:cs="Arial"/>
          <w:b/>
          <w:bCs/>
          <w:sz w:val="22"/>
          <w:szCs w:val="22"/>
          <w:u w:val="single"/>
        </w:rPr>
      </w:pPr>
      <w:r w:rsidRPr="00F87945">
        <w:rPr>
          <w:rFonts w:ascii="Arial" w:hAnsi="Arial" w:cs="Arial"/>
          <w:b/>
          <w:bCs/>
          <w:sz w:val="22"/>
          <w:szCs w:val="22"/>
          <w:u w:val="single"/>
        </w:rPr>
        <w:t>SERVICIOS DE GESTIÓN DOCUMENTAL</w:t>
      </w:r>
    </w:p>
    <w:p w14:paraId="54733B23" w14:textId="77777777" w:rsidR="00C109D0" w:rsidRPr="00F87945" w:rsidRDefault="00C109D0" w:rsidP="003E0545">
      <w:pPr>
        <w:rPr>
          <w:rFonts w:ascii="Arial" w:hAnsi="Arial" w:cs="Arial"/>
          <w:sz w:val="22"/>
          <w:szCs w:val="22"/>
        </w:rPr>
      </w:pPr>
    </w:p>
    <w:p w14:paraId="70E3C1AB" w14:textId="4E9A3D74" w:rsidR="00922D34" w:rsidRPr="00F87945" w:rsidRDefault="00922D34" w:rsidP="00922D34">
      <w:pPr>
        <w:rPr>
          <w:rFonts w:ascii="Arial" w:hAnsi="Arial" w:cs="Arial"/>
          <w:b/>
          <w:bCs/>
          <w:sz w:val="22"/>
          <w:szCs w:val="22"/>
        </w:rPr>
      </w:pPr>
      <w:r w:rsidRPr="00F87945">
        <w:rPr>
          <w:rFonts w:ascii="Arial" w:hAnsi="Arial" w:cs="Arial"/>
          <w:b/>
          <w:bCs/>
          <w:sz w:val="22"/>
          <w:szCs w:val="22"/>
        </w:rPr>
        <w:t xml:space="preserve">AUXILIARES </w:t>
      </w:r>
      <w:r w:rsidR="00F87945">
        <w:rPr>
          <w:rFonts w:ascii="Arial" w:hAnsi="Arial" w:cs="Arial"/>
          <w:b/>
          <w:bCs/>
          <w:sz w:val="22"/>
          <w:szCs w:val="22"/>
        </w:rPr>
        <w:t xml:space="preserve">ADMINISTRATIVO - </w:t>
      </w:r>
      <w:r w:rsidRPr="00F87945">
        <w:rPr>
          <w:rFonts w:ascii="Arial" w:hAnsi="Arial" w:cs="Arial"/>
          <w:b/>
          <w:bCs/>
          <w:sz w:val="22"/>
          <w:szCs w:val="22"/>
        </w:rPr>
        <w:t>ORIP</w:t>
      </w:r>
    </w:p>
    <w:p w14:paraId="76BE9E1C"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Presentar el informe de ejecución contractual y cuenta de cobro de manera mensual, teniendo en cuenta los lineamientos establecidos por la Dirección Administrativa y Financiera.</w:t>
      </w:r>
    </w:p>
    <w:p w14:paraId="546CFFC3"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Contactar al Grupo de Gestión Documental, una vez suscrito el contrato, a través del correo electrónico soporte.documental@supernotariado.gov.co, con el propósito de elaborar el plan de trabajo, que definirá las metas específicas y el cronograma a cumplir durante la ejecución del contrato, en concordancia con los lineamientos y prioridades de la entidad.</w:t>
      </w:r>
    </w:p>
    <w:p w14:paraId="3B57415B"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Organizar la documentación asignada de acuerdo con los procesos de gestión archivística establecidos por la entidad, incluyendo los procesos de clasificación, depuración y foliación de los documentos.</w:t>
      </w:r>
    </w:p>
    <w:p w14:paraId="65088EF7"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Elaborar la Hoja de Control y diligenciar el Formato Único de Inventario Documental (FUID) correspondiente a cada carpeta y caja, asegurando el cumplimiento de los lineamientos técnicos establecidos por la entidad.</w:t>
      </w:r>
    </w:p>
    <w:p w14:paraId="7B676504"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Realizar adecuadamente el proceso de rotulación de las cajas y carpetas, garantizando que la identificación sea clara y cumpla con las normas establecidas por la entidad para facilitar la localización y conservación de los documentos.</w:t>
      </w:r>
    </w:p>
    <w:p w14:paraId="0766ADF9"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Cumplir con la entrega diaria de una (1) caja de archivo (Referencia X-300) completamente organizada, adelantándole todos los procesos técnicos de gestión documental. Esta actividad, podrá ser ajustada según las necesidades y prioridades del servicio e incrementarla conforme a las directrices de la entidad.</w:t>
      </w:r>
    </w:p>
    <w:p w14:paraId="19DF6618"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Garantizar la calidad y completitud en cada proceso técnico de Gestión Documental, cumpliendo con los estándares exigidos por la entidad y asegurando el cumplimiento de los plazos establecidos.</w:t>
      </w:r>
    </w:p>
    <w:p w14:paraId="570F85CD"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 xml:space="preserve">Asistir a las sensibilizaciones y capacitaciones ofrecidas por la entidad sobre los temas relacionados con el objeto del contrato. </w:t>
      </w:r>
    </w:p>
    <w:p w14:paraId="012695A1"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Atender todos los requerimientos o solicitudes formulados por el Grupo de Gestión Documental, garantizando su cumplimiento en los tiempos y condiciones establecidos por la entidad.</w:t>
      </w:r>
    </w:p>
    <w:p w14:paraId="7D58B797"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 xml:space="preserve">Reportar oportunamente las dificultades, novedades o cualquier otra situación que genere la interrupción de la prestación de los servicios contratados. </w:t>
      </w:r>
    </w:p>
    <w:p w14:paraId="326A2B7A"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 xml:space="preserve">Cuidar, proteger y guardar la reserva de los documentos que sean manipulados, seleccionados, bajo los principios de la ética profesional. </w:t>
      </w:r>
    </w:p>
    <w:p w14:paraId="6C182929" w14:textId="77777777"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 xml:space="preserve">Prestar en forma personal los servicios profesionales por lo que no podrá subcontratar la labor encomendada.  </w:t>
      </w:r>
    </w:p>
    <w:p w14:paraId="253130A8" w14:textId="405DDDF0" w:rsidR="00922D34" w:rsidRPr="00F87945" w:rsidRDefault="00922D34" w:rsidP="00F87945">
      <w:pPr>
        <w:pStyle w:val="Prrafodelista"/>
        <w:numPr>
          <w:ilvl w:val="0"/>
          <w:numId w:val="20"/>
        </w:numPr>
        <w:ind w:left="709" w:hanging="349"/>
        <w:jc w:val="both"/>
        <w:rPr>
          <w:rFonts w:ascii="Arial" w:hAnsi="Arial" w:cs="Arial"/>
          <w:sz w:val="22"/>
          <w:szCs w:val="22"/>
        </w:rPr>
      </w:pPr>
      <w:r w:rsidRPr="00F87945">
        <w:rPr>
          <w:rFonts w:ascii="Arial" w:hAnsi="Arial" w:cs="Arial"/>
          <w:sz w:val="22"/>
          <w:szCs w:val="22"/>
        </w:rPr>
        <w:t xml:space="preserve">Las demás funciones que el supervisor del contrato considere pertinentes, conforme a la naturaleza </w:t>
      </w:r>
      <w:proofErr w:type="gramStart"/>
      <w:r w:rsidRPr="00F87945">
        <w:rPr>
          <w:rFonts w:ascii="Arial" w:hAnsi="Arial" w:cs="Arial"/>
          <w:sz w:val="22"/>
          <w:szCs w:val="22"/>
        </w:rPr>
        <w:t>del mismo</w:t>
      </w:r>
      <w:proofErr w:type="gramEnd"/>
      <w:r w:rsidRPr="00F87945">
        <w:rPr>
          <w:rFonts w:ascii="Arial" w:hAnsi="Arial" w:cs="Arial"/>
          <w:sz w:val="22"/>
          <w:szCs w:val="22"/>
        </w:rPr>
        <w:t>.</w:t>
      </w:r>
    </w:p>
    <w:p w14:paraId="3FED40EE" w14:textId="4C2387B0" w:rsidR="00637D6B" w:rsidRPr="00F87945" w:rsidRDefault="00637D6B" w:rsidP="00637D6B">
      <w:pPr>
        <w:rPr>
          <w:rFonts w:ascii="Arial" w:hAnsi="Arial" w:cs="Arial"/>
          <w:b/>
          <w:bCs/>
          <w:sz w:val="22"/>
          <w:szCs w:val="22"/>
        </w:rPr>
      </w:pPr>
      <w:r w:rsidRPr="00F87945">
        <w:rPr>
          <w:rFonts w:ascii="Arial" w:hAnsi="Arial" w:cs="Arial"/>
          <w:b/>
          <w:bCs/>
          <w:sz w:val="22"/>
          <w:szCs w:val="22"/>
        </w:rPr>
        <w:lastRenderedPageBreak/>
        <w:t xml:space="preserve">AUXILIARES ADMINISTRATIVOS </w:t>
      </w:r>
      <w:r w:rsidRPr="00F87945">
        <w:rPr>
          <w:rFonts w:ascii="Arial" w:hAnsi="Arial" w:cs="Arial"/>
          <w:b/>
          <w:bCs/>
          <w:sz w:val="22"/>
          <w:szCs w:val="22"/>
        </w:rPr>
        <w:t>-</w:t>
      </w:r>
      <w:r w:rsidR="000F71FA">
        <w:rPr>
          <w:rFonts w:ascii="Arial" w:hAnsi="Arial" w:cs="Arial"/>
          <w:b/>
          <w:bCs/>
          <w:sz w:val="22"/>
          <w:szCs w:val="22"/>
        </w:rPr>
        <w:t xml:space="preserve"> </w:t>
      </w:r>
      <w:r w:rsidRPr="00F87945">
        <w:rPr>
          <w:rFonts w:ascii="Arial" w:hAnsi="Arial" w:cs="Arial"/>
          <w:b/>
          <w:bCs/>
          <w:sz w:val="22"/>
          <w:szCs w:val="22"/>
        </w:rPr>
        <w:t>AUXIL. DIGITALIZACIÓN</w:t>
      </w:r>
      <w:r w:rsidRPr="00F87945">
        <w:rPr>
          <w:rFonts w:ascii="Arial" w:hAnsi="Arial" w:cs="Arial"/>
          <w:b/>
          <w:bCs/>
          <w:sz w:val="22"/>
          <w:szCs w:val="22"/>
        </w:rPr>
        <w:t xml:space="preserve"> PROYECTOS</w:t>
      </w:r>
    </w:p>
    <w:p w14:paraId="0BE0C308" w14:textId="77777777" w:rsidR="00637D6B" w:rsidRPr="00F87945" w:rsidRDefault="00637D6B" w:rsidP="00637D6B">
      <w:pPr>
        <w:rPr>
          <w:rFonts w:ascii="Arial" w:hAnsi="Arial" w:cs="Arial"/>
          <w:sz w:val="22"/>
          <w:szCs w:val="22"/>
        </w:rPr>
      </w:pPr>
    </w:p>
    <w:p w14:paraId="48A6B1D8"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3E017E31"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5A52E5A8"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para la intervención documental en Series Documentales producidas por la Superintendencia de Notariado y Registro.</w:t>
      </w:r>
    </w:p>
    <w:p w14:paraId="39413F4A"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Contactar al Grupo de Gestión Documental, una vez suscrito el contrato, a través del correo electrónico soporte.documental@supernotariado.gov.co, con el propósito de elaborar el plan de trabajo, que definirá las metas específicas y el cronograma a cumplir durante la ejecución del contrato, en concordancia con los lineamientos y prioridades de la entidad.</w:t>
      </w:r>
    </w:p>
    <w:p w14:paraId="1725CAE2"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Organizar la documentación asignada de acuerdo con los procesos de gestión archivística establecidos por la entidad, incluyendo los procesos de clasificación, depuración y foliación de los documentos.</w:t>
      </w:r>
    </w:p>
    <w:p w14:paraId="1FE50124"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la Hoja de Control y diligenciar el Formato Único de Inventario Documental (FUID) correspondiente a cada carpeta y caja, asegurando el cumplimiento de los lineamientos técnicos establecidos por la entidad.</w:t>
      </w:r>
    </w:p>
    <w:p w14:paraId="2F698F08"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Realizar adecuadamente el proceso de rotulación de las cajas y carpetas, garantizando que la identificación sea clara y cumpla con las normas establecidas por la entidad para facilitar la localización y conservación de los documentos.</w:t>
      </w:r>
    </w:p>
    <w:p w14:paraId="7FA0EE49"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Cumplir con la entrega diaria de una (1) caja de archivo (Referencia X-300) completamente organizada, adelantándole todos los procesos técnicos de gestión documental. Esta actividad, podrá ser ajustada según las necesidades y prioridades del servicio e incrementarla conforme a las directrices de la entidad.</w:t>
      </w:r>
    </w:p>
    <w:p w14:paraId="5BE25231"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Garantizar la calidad y completitud en cada proceso técnico de Gestión Documental, cumpliendo con los estándares exigidos por la entidad y asegurando el cumplimiento de los plazos establecidos.</w:t>
      </w:r>
    </w:p>
    <w:p w14:paraId="1477FC64"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Adelantar en las bodegas del Archivo Central de la entidad, las actividades relacionadas con la recuperacion fisica de los archivos y documentos, ante lo cual deberán entregar el certificado vigente de trabajo en alturas, según lo estipulado en la </w:t>
      </w:r>
      <w:r w:rsidRPr="00F87945">
        <w:rPr>
          <w:rFonts w:ascii="Arial" w:eastAsia="Microsoft Sans Serif" w:hAnsi="Arial" w:cs="Arial"/>
          <w:noProof/>
          <w:sz w:val="22"/>
          <w:szCs w:val="22"/>
          <w:lang w:eastAsia="es-ES" w:bidi="es-ES"/>
        </w:rPr>
        <w:t>Resolución No. 4272 de 2021, expedida por el Ministerio de Trabajo</w:t>
      </w:r>
      <w:r w:rsidRPr="00F87945">
        <w:rPr>
          <w:rFonts w:ascii="Arial" w:eastAsia="Microsoft Sans Serif" w:hAnsi="Arial" w:cs="Arial"/>
          <w:noProof/>
          <w:sz w:val="22"/>
          <w:szCs w:val="22"/>
          <w:lang w:val="es-MX" w:eastAsia="es-ES" w:bidi="es-ES"/>
        </w:rPr>
        <w:t>.</w:t>
      </w:r>
    </w:p>
    <w:p w14:paraId="5A1A52F5"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Asistir a las sensibilizaciones y capacitaciones ofrecidas por la entidad sobre los temas relacionados con el objeto del contrato. </w:t>
      </w:r>
    </w:p>
    <w:p w14:paraId="3EED578C"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Atender todos los requerimientos o solicitudes formulados por el Grupo de Gestión Documental, garantizando su cumplimiento en los tiempos y condiciones establecidos por la entidad.</w:t>
      </w:r>
    </w:p>
    <w:p w14:paraId="324467D5"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Reportar oportunamente las dificultades, novedades o cualquier otra situación que genere la interrupción de la prestación de los servicios contratados. </w:t>
      </w:r>
    </w:p>
    <w:p w14:paraId="05502548"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Cuidar, proteger y guardar la reserva de los documentos que sean manipulados, seleccionados, bajo los principios de la ética profesional. </w:t>
      </w:r>
    </w:p>
    <w:p w14:paraId="6EB2F8E5"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Prestar de forma personal los servicios profesionales contratados, sin subcontratar la mano de obra encomendada, garantizando un desempeño ético y responsable.</w:t>
      </w:r>
    </w:p>
    <w:p w14:paraId="63035CCE" w14:textId="77777777" w:rsidR="00637D6B" w:rsidRPr="00F87945" w:rsidRDefault="00637D6B" w:rsidP="00637D6B">
      <w:pPr>
        <w:pStyle w:val="Prrafodelista"/>
        <w:numPr>
          <w:ilvl w:val="0"/>
          <w:numId w:val="5"/>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lastRenderedPageBreak/>
        <w:t>Asumir las demás funciones que el supervisor del contrato considere pertinentes, siempre que estén relacionadas con la naturaleza del contrato y el alcance de las responsabilidades establecidas.</w:t>
      </w:r>
    </w:p>
    <w:p w14:paraId="1C280A1C" w14:textId="77777777" w:rsidR="00637D6B" w:rsidRPr="00F87945" w:rsidRDefault="00637D6B" w:rsidP="00637D6B">
      <w:pPr>
        <w:jc w:val="both"/>
        <w:rPr>
          <w:rFonts w:ascii="Arial" w:hAnsi="Arial" w:cs="Arial"/>
          <w:sz w:val="22"/>
          <w:szCs w:val="22"/>
        </w:rPr>
      </w:pPr>
    </w:p>
    <w:p w14:paraId="6ED4B2FF" w14:textId="77777777" w:rsidR="00922D34" w:rsidRPr="00F87945" w:rsidRDefault="00922D34" w:rsidP="003E0545">
      <w:pPr>
        <w:rPr>
          <w:rFonts w:ascii="Arial" w:hAnsi="Arial" w:cs="Arial"/>
          <w:sz w:val="22"/>
          <w:szCs w:val="22"/>
        </w:rPr>
      </w:pPr>
    </w:p>
    <w:p w14:paraId="79D08AE8" w14:textId="3A5B3685" w:rsidR="004C5E9F" w:rsidRPr="00F87945" w:rsidRDefault="007E4C62" w:rsidP="0050326C">
      <w:pPr>
        <w:shd w:val="clear" w:color="auto" w:fill="E8E8E8" w:themeFill="background2"/>
        <w:jc w:val="both"/>
        <w:rPr>
          <w:rFonts w:ascii="Arial" w:hAnsi="Arial" w:cs="Arial"/>
          <w:b/>
          <w:bCs/>
          <w:sz w:val="22"/>
          <w:szCs w:val="22"/>
        </w:rPr>
      </w:pPr>
      <w:r w:rsidRPr="00F87945">
        <w:rPr>
          <w:rFonts w:ascii="Arial" w:hAnsi="Arial" w:cs="Arial"/>
          <w:b/>
          <w:bCs/>
          <w:sz w:val="22"/>
          <w:szCs w:val="22"/>
        </w:rPr>
        <w:t xml:space="preserve">TÉCNICOS A / B FUNZA CONSERVACIÓN / FONDO DOCUMENTAL </w:t>
      </w:r>
      <w:r w:rsidR="003E0545" w:rsidRPr="00F87945">
        <w:rPr>
          <w:rFonts w:ascii="Arial" w:hAnsi="Arial" w:cs="Arial"/>
          <w:b/>
          <w:bCs/>
          <w:sz w:val="22"/>
          <w:szCs w:val="22"/>
        </w:rPr>
        <w:t>(no olvides porfa que en los de Funza, técnicos y auxiliares deben contar con manejo de alturas, además porfa que en ejecución es Bogotá y Funza)</w:t>
      </w:r>
    </w:p>
    <w:p w14:paraId="5D50F3DC" w14:textId="77777777" w:rsidR="00406EA3" w:rsidRPr="00F87945" w:rsidRDefault="00406EA3"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2715CDA1" w14:textId="77777777" w:rsidR="006D4832" w:rsidRPr="00F87945" w:rsidRDefault="006D4832"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diferentes componentes para la intervención documental en Series Documentales producidas por la Superintendencia de Notariado y Registro.</w:t>
      </w:r>
    </w:p>
    <w:p w14:paraId="08EC2BBB" w14:textId="78A15411"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las actividades para la clasificación organización, digitalización y levantamiento de inventarios documentales de archivos de acuerdo con el ciclo vital del documento aplicando las Tablas de Retención Documental de la Entidad.</w:t>
      </w:r>
    </w:p>
    <w:p w14:paraId="67566332" w14:textId="71319206"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los procesos de selección, ordenación, identificación de fondos acumulados documentales, preparación de traslados, transferencias documentales, eliminaciones documentales en archivos de gestión y central, de acuerdo con procedimientos archivísticos establecidos.</w:t>
      </w:r>
    </w:p>
    <w:p w14:paraId="78287331" w14:textId="7C4ACEC9"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la recolección de datos para la elaboración de diagnósticos integrales de archivos y documentos relacionados con el estado y mejoramiento de la gestión documental de la SNR.</w:t>
      </w:r>
    </w:p>
    <w:p w14:paraId="42D80C92" w14:textId="4240918D"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Recibir y ubicar unidades documentales cajas X-300, X-200 o X-100 como producto de las transferencias documentales al </w:t>
      </w:r>
      <w:r w:rsidR="00731FE0" w:rsidRPr="00F87945">
        <w:rPr>
          <w:rFonts w:ascii="Arial" w:eastAsia="Microsoft Sans Serif" w:hAnsi="Arial" w:cs="Arial"/>
          <w:noProof/>
          <w:sz w:val="22"/>
          <w:szCs w:val="22"/>
          <w:lang w:val="es-MX" w:eastAsia="es-ES" w:bidi="es-ES"/>
        </w:rPr>
        <w:t>A</w:t>
      </w:r>
      <w:r w:rsidRPr="00F87945">
        <w:rPr>
          <w:rFonts w:ascii="Arial" w:eastAsia="Microsoft Sans Serif" w:hAnsi="Arial" w:cs="Arial"/>
          <w:noProof/>
          <w:sz w:val="22"/>
          <w:szCs w:val="22"/>
          <w:lang w:val="es-MX" w:eastAsia="es-ES" w:bidi="es-ES"/>
        </w:rPr>
        <w:t xml:space="preserve">rchivo </w:t>
      </w:r>
      <w:r w:rsidR="00731FE0" w:rsidRPr="00F87945">
        <w:rPr>
          <w:rFonts w:ascii="Arial" w:eastAsia="Microsoft Sans Serif" w:hAnsi="Arial" w:cs="Arial"/>
          <w:noProof/>
          <w:sz w:val="22"/>
          <w:szCs w:val="22"/>
          <w:lang w:val="es-MX" w:eastAsia="es-ES" w:bidi="es-ES"/>
        </w:rPr>
        <w:t>C</w:t>
      </w:r>
      <w:r w:rsidRPr="00F87945">
        <w:rPr>
          <w:rFonts w:ascii="Arial" w:eastAsia="Microsoft Sans Serif" w:hAnsi="Arial" w:cs="Arial"/>
          <w:noProof/>
          <w:sz w:val="22"/>
          <w:szCs w:val="22"/>
          <w:lang w:val="es-MX" w:eastAsia="es-ES" w:bidi="es-ES"/>
        </w:rPr>
        <w:t>entral de la Entidad</w:t>
      </w:r>
      <w:r w:rsidR="00731FE0" w:rsidRPr="00F87945">
        <w:rPr>
          <w:rFonts w:ascii="Arial" w:eastAsia="Microsoft Sans Serif" w:hAnsi="Arial" w:cs="Arial"/>
          <w:noProof/>
          <w:sz w:val="22"/>
          <w:szCs w:val="22"/>
          <w:lang w:val="es-MX" w:eastAsia="es-ES" w:bidi="es-ES"/>
        </w:rPr>
        <w:t>.</w:t>
      </w:r>
    </w:p>
    <w:p w14:paraId="75671AEC" w14:textId="1A415286"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elaboración de los instructivos, protocolos y demás documentos que se requieran en cada una de las etapas del Archivo Central.</w:t>
      </w:r>
    </w:p>
    <w:p w14:paraId="629BA622" w14:textId="7E1AAD9B" w:rsidR="00731FE0"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Apoyar al </w:t>
      </w:r>
      <w:r w:rsidR="006D4832" w:rsidRPr="00F87945">
        <w:rPr>
          <w:rFonts w:ascii="Arial" w:eastAsia="Microsoft Sans Serif" w:hAnsi="Arial" w:cs="Arial"/>
          <w:noProof/>
          <w:sz w:val="22"/>
          <w:szCs w:val="22"/>
          <w:lang w:val="es-MX" w:eastAsia="es-ES" w:bidi="es-ES"/>
        </w:rPr>
        <w:t>G</w:t>
      </w:r>
      <w:r w:rsidRPr="00F87945">
        <w:rPr>
          <w:rFonts w:ascii="Arial" w:eastAsia="Microsoft Sans Serif" w:hAnsi="Arial" w:cs="Arial"/>
          <w:noProof/>
          <w:sz w:val="22"/>
          <w:szCs w:val="22"/>
          <w:lang w:val="es-MX" w:eastAsia="es-ES" w:bidi="es-ES"/>
        </w:rPr>
        <w:t xml:space="preserve">rupo de </w:t>
      </w:r>
      <w:r w:rsidR="006D4832" w:rsidRPr="00F87945">
        <w:rPr>
          <w:rFonts w:ascii="Arial" w:eastAsia="Microsoft Sans Serif" w:hAnsi="Arial" w:cs="Arial"/>
          <w:noProof/>
          <w:sz w:val="22"/>
          <w:szCs w:val="22"/>
          <w:lang w:val="es-MX" w:eastAsia="es-ES" w:bidi="es-ES"/>
        </w:rPr>
        <w:t>G</w:t>
      </w:r>
      <w:r w:rsidRPr="00F87945">
        <w:rPr>
          <w:rFonts w:ascii="Arial" w:eastAsia="Microsoft Sans Serif" w:hAnsi="Arial" w:cs="Arial"/>
          <w:noProof/>
          <w:sz w:val="22"/>
          <w:szCs w:val="22"/>
          <w:lang w:val="es-MX" w:eastAsia="es-ES" w:bidi="es-ES"/>
        </w:rPr>
        <w:t xml:space="preserve">estión </w:t>
      </w:r>
      <w:r w:rsidR="006D4832" w:rsidRPr="00F87945">
        <w:rPr>
          <w:rFonts w:ascii="Arial" w:eastAsia="Microsoft Sans Serif" w:hAnsi="Arial" w:cs="Arial"/>
          <w:noProof/>
          <w:sz w:val="22"/>
          <w:szCs w:val="22"/>
          <w:lang w:val="es-MX" w:eastAsia="es-ES" w:bidi="es-ES"/>
        </w:rPr>
        <w:t>D</w:t>
      </w:r>
      <w:r w:rsidRPr="00F87945">
        <w:rPr>
          <w:rFonts w:ascii="Arial" w:eastAsia="Microsoft Sans Serif" w:hAnsi="Arial" w:cs="Arial"/>
          <w:noProof/>
          <w:sz w:val="22"/>
          <w:szCs w:val="22"/>
          <w:lang w:val="es-MX" w:eastAsia="es-ES" w:bidi="es-ES"/>
        </w:rPr>
        <w:t>ocumental en las funciones administrativas a su cargo (solicitud, revisión, validación y corrección de los documentos para trámite precontractual y demás)</w:t>
      </w:r>
      <w:r w:rsidR="00731FE0" w:rsidRPr="00F87945">
        <w:rPr>
          <w:rFonts w:ascii="Arial" w:eastAsia="Microsoft Sans Serif" w:hAnsi="Arial" w:cs="Arial"/>
          <w:noProof/>
          <w:sz w:val="22"/>
          <w:szCs w:val="22"/>
          <w:lang w:val="es-MX" w:eastAsia="es-ES" w:bidi="es-ES"/>
        </w:rPr>
        <w:t>.</w:t>
      </w:r>
    </w:p>
    <w:p w14:paraId="6E073734" w14:textId="6E6DEF51" w:rsidR="00731FE0" w:rsidRPr="00F87945" w:rsidRDefault="008564C8"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w:t>
      </w:r>
      <w:r w:rsidR="00731FE0" w:rsidRPr="00F87945">
        <w:rPr>
          <w:rFonts w:ascii="Arial" w:eastAsia="Microsoft Sans Serif" w:hAnsi="Arial" w:cs="Arial"/>
          <w:noProof/>
          <w:sz w:val="22"/>
          <w:szCs w:val="22"/>
          <w:lang w:val="es-MX" w:eastAsia="es-ES" w:bidi="es-ES"/>
        </w:rPr>
        <w:t xml:space="preserve">delantar </w:t>
      </w:r>
      <w:r w:rsidR="0024528C" w:rsidRPr="00F87945">
        <w:rPr>
          <w:rFonts w:ascii="Arial" w:eastAsia="Microsoft Sans Serif" w:hAnsi="Arial" w:cs="Arial"/>
          <w:noProof/>
          <w:sz w:val="22"/>
          <w:szCs w:val="22"/>
          <w:lang w:val="es-MX" w:eastAsia="es-ES" w:bidi="es-ES"/>
        </w:rPr>
        <w:t xml:space="preserve">en las bodegas del Archivo Central de la entidad, </w:t>
      </w:r>
      <w:r w:rsidR="00731FE0" w:rsidRPr="00F87945">
        <w:rPr>
          <w:rFonts w:ascii="Arial" w:eastAsia="Microsoft Sans Serif" w:hAnsi="Arial" w:cs="Arial"/>
          <w:noProof/>
          <w:sz w:val="22"/>
          <w:szCs w:val="22"/>
          <w:lang w:val="es-MX" w:eastAsia="es-ES" w:bidi="es-ES"/>
        </w:rPr>
        <w:t xml:space="preserve">las actividades relacionadas </w:t>
      </w:r>
      <w:r w:rsidR="005F1D2F" w:rsidRPr="00F87945">
        <w:rPr>
          <w:rFonts w:ascii="Arial" w:eastAsia="Microsoft Sans Serif" w:hAnsi="Arial" w:cs="Arial"/>
          <w:noProof/>
          <w:sz w:val="22"/>
          <w:szCs w:val="22"/>
          <w:lang w:val="es-MX" w:eastAsia="es-ES" w:bidi="es-ES"/>
        </w:rPr>
        <w:t xml:space="preserve">con la recuperacion fisica de los archivos y documentos, </w:t>
      </w:r>
      <w:r w:rsidRPr="00F87945">
        <w:rPr>
          <w:rFonts w:ascii="Arial" w:eastAsia="Microsoft Sans Serif" w:hAnsi="Arial" w:cs="Arial"/>
          <w:noProof/>
          <w:sz w:val="22"/>
          <w:szCs w:val="22"/>
          <w:lang w:val="es-MX" w:eastAsia="es-ES" w:bidi="es-ES"/>
        </w:rPr>
        <w:t xml:space="preserve">ante lo cual </w:t>
      </w:r>
      <w:r w:rsidR="005F1D2F" w:rsidRPr="00F87945">
        <w:rPr>
          <w:rFonts w:ascii="Arial" w:eastAsia="Microsoft Sans Serif" w:hAnsi="Arial" w:cs="Arial"/>
          <w:noProof/>
          <w:sz w:val="22"/>
          <w:szCs w:val="22"/>
          <w:lang w:val="es-MX" w:eastAsia="es-ES" w:bidi="es-ES"/>
        </w:rPr>
        <w:t>debe</w:t>
      </w:r>
      <w:r w:rsidRPr="00F87945">
        <w:rPr>
          <w:rFonts w:ascii="Arial" w:eastAsia="Microsoft Sans Serif" w:hAnsi="Arial" w:cs="Arial"/>
          <w:noProof/>
          <w:sz w:val="22"/>
          <w:szCs w:val="22"/>
          <w:lang w:val="es-MX" w:eastAsia="es-ES" w:bidi="es-ES"/>
        </w:rPr>
        <w:t xml:space="preserve">rán entregar </w:t>
      </w:r>
      <w:r w:rsidR="005F1D2F" w:rsidRPr="00F87945">
        <w:rPr>
          <w:rFonts w:ascii="Arial" w:eastAsia="Microsoft Sans Serif" w:hAnsi="Arial" w:cs="Arial"/>
          <w:noProof/>
          <w:sz w:val="22"/>
          <w:szCs w:val="22"/>
          <w:lang w:val="es-MX" w:eastAsia="es-ES" w:bidi="es-ES"/>
        </w:rPr>
        <w:t xml:space="preserve">el certificado </w:t>
      </w:r>
      <w:r w:rsidRPr="00F87945">
        <w:rPr>
          <w:rFonts w:ascii="Arial" w:eastAsia="Microsoft Sans Serif" w:hAnsi="Arial" w:cs="Arial"/>
          <w:noProof/>
          <w:sz w:val="22"/>
          <w:szCs w:val="22"/>
          <w:lang w:val="es-MX" w:eastAsia="es-ES" w:bidi="es-ES"/>
        </w:rPr>
        <w:t xml:space="preserve">vigente </w:t>
      </w:r>
      <w:r w:rsidR="005F1D2F" w:rsidRPr="00F87945">
        <w:rPr>
          <w:rFonts w:ascii="Arial" w:eastAsia="Microsoft Sans Serif" w:hAnsi="Arial" w:cs="Arial"/>
          <w:noProof/>
          <w:sz w:val="22"/>
          <w:szCs w:val="22"/>
          <w:lang w:val="es-MX" w:eastAsia="es-ES" w:bidi="es-ES"/>
        </w:rPr>
        <w:t>de trabajo en alturas</w:t>
      </w:r>
      <w:r w:rsidRPr="00F87945">
        <w:rPr>
          <w:rFonts w:ascii="Arial" w:eastAsia="Microsoft Sans Serif" w:hAnsi="Arial" w:cs="Arial"/>
          <w:noProof/>
          <w:sz w:val="22"/>
          <w:szCs w:val="22"/>
          <w:lang w:val="es-MX" w:eastAsia="es-ES" w:bidi="es-ES"/>
        </w:rPr>
        <w:t xml:space="preserve">, según lo estipulado en la </w:t>
      </w:r>
      <w:r w:rsidRPr="00F87945">
        <w:rPr>
          <w:rFonts w:ascii="Arial" w:eastAsia="Microsoft Sans Serif" w:hAnsi="Arial" w:cs="Arial"/>
          <w:noProof/>
          <w:sz w:val="22"/>
          <w:szCs w:val="22"/>
          <w:lang w:eastAsia="es-ES" w:bidi="es-ES"/>
        </w:rPr>
        <w:t>Resolución No. 4272 de 2021, expedida por el Ministerio de Trabajo</w:t>
      </w:r>
      <w:r w:rsidR="005F1D2F" w:rsidRPr="00F87945">
        <w:rPr>
          <w:rFonts w:ascii="Arial" w:eastAsia="Microsoft Sans Serif" w:hAnsi="Arial" w:cs="Arial"/>
          <w:noProof/>
          <w:sz w:val="22"/>
          <w:szCs w:val="22"/>
          <w:lang w:val="es-MX" w:eastAsia="es-ES" w:bidi="es-ES"/>
        </w:rPr>
        <w:t>.</w:t>
      </w:r>
    </w:p>
    <w:p w14:paraId="5962F6A1" w14:textId="6090CEE7"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Asistir a las sensibilizaciones y capacitaciones ofrecidas por la entidad sobre los temas relacionados con el objeto del contrato.</w:t>
      </w:r>
    </w:p>
    <w:p w14:paraId="449C60F2" w14:textId="182FCDFA"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de ser requerido en las reuniones y mesas de trabajo del Grupo de Gestión Documental, y entregar las tareas asignadas.</w:t>
      </w:r>
    </w:p>
    <w:p w14:paraId="3E3FF151" w14:textId="0CF518FF"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Entregar los documentos que integren la ejecución del presente contrato, con sus antecedentes, borradores, datos o procedimientos a la SNR.</w:t>
      </w:r>
    </w:p>
    <w:p w14:paraId="36197C41" w14:textId="3FDE6822" w:rsidR="003E0545" w:rsidRPr="00F87945" w:rsidRDefault="003E0545" w:rsidP="00922D34">
      <w:pPr>
        <w:pStyle w:val="Prrafodelista"/>
        <w:numPr>
          <w:ilvl w:val="0"/>
          <w:numId w:val="1"/>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6233BA6A" w14:textId="74991BD0" w:rsidR="00796346" w:rsidRPr="00F87945" w:rsidRDefault="00796346" w:rsidP="00922D34">
      <w:pPr>
        <w:pStyle w:val="Prrafodelista"/>
        <w:numPr>
          <w:ilvl w:val="0"/>
          <w:numId w:val="1"/>
        </w:numPr>
        <w:spacing w:after="0" w:line="240" w:lineRule="auto"/>
        <w:ind w:right="51"/>
        <w:jc w:val="both"/>
        <w:rPr>
          <w:rFonts w:ascii="Arial" w:hAnsi="Arial" w:cs="Arial"/>
          <w:sz w:val="22"/>
          <w:szCs w:val="22"/>
        </w:rPr>
      </w:pPr>
      <w:bookmarkStart w:id="0" w:name="_Hlk187246889"/>
      <w:r w:rsidRPr="00F87945">
        <w:rPr>
          <w:rFonts w:ascii="Arial" w:hAnsi="Arial" w:cs="Arial"/>
          <w:sz w:val="22"/>
          <w:szCs w:val="22"/>
        </w:rPr>
        <w:lastRenderedPageBreak/>
        <w:t>Prestar de forma personal los servicios profesionales contratados, sin subcontratar la mano de obra encomendada, garantizando un desempeño ético y responsable.</w:t>
      </w:r>
    </w:p>
    <w:p w14:paraId="4BC8A254" w14:textId="4252A857" w:rsidR="00796346" w:rsidRPr="00F87945" w:rsidRDefault="00796346" w:rsidP="00922D34">
      <w:pPr>
        <w:pStyle w:val="Prrafodelista"/>
        <w:numPr>
          <w:ilvl w:val="0"/>
          <w:numId w:val="1"/>
        </w:numPr>
        <w:spacing w:after="0" w:line="240" w:lineRule="auto"/>
        <w:ind w:right="51"/>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bookmarkEnd w:id="0"/>
    <w:p w14:paraId="0EE13833" w14:textId="77777777" w:rsidR="00CE3399" w:rsidRPr="00F87945" w:rsidRDefault="00CE3399" w:rsidP="00796346">
      <w:pPr>
        <w:spacing w:after="0" w:line="240" w:lineRule="auto"/>
        <w:jc w:val="center"/>
        <w:rPr>
          <w:rFonts w:ascii="Arial" w:hAnsi="Arial" w:cs="Arial"/>
          <w:bCs/>
          <w:noProof/>
          <w:sz w:val="22"/>
          <w:szCs w:val="22"/>
        </w:rPr>
      </w:pPr>
    </w:p>
    <w:p w14:paraId="17911E3A" w14:textId="0959A256" w:rsidR="00D16293" w:rsidRPr="00F87945" w:rsidRDefault="00D16293" w:rsidP="00D16293">
      <w:pPr>
        <w:rPr>
          <w:rFonts w:ascii="Arial" w:hAnsi="Arial" w:cs="Arial"/>
          <w:b/>
          <w:bCs/>
          <w:sz w:val="22"/>
          <w:szCs w:val="22"/>
        </w:rPr>
      </w:pPr>
      <w:r w:rsidRPr="00F87945">
        <w:rPr>
          <w:rFonts w:ascii="Arial" w:hAnsi="Arial" w:cs="Arial"/>
          <w:b/>
          <w:bCs/>
          <w:sz w:val="22"/>
          <w:szCs w:val="22"/>
        </w:rPr>
        <w:t>TÉCNICOS</w:t>
      </w:r>
      <w:r w:rsidR="0064161D" w:rsidRPr="00F87945">
        <w:rPr>
          <w:rFonts w:ascii="Arial" w:hAnsi="Arial" w:cs="Arial"/>
          <w:b/>
          <w:bCs/>
          <w:sz w:val="22"/>
          <w:szCs w:val="22"/>
        </w:rPr>
        <w:t xml:space="preserve"> </w:t>
      </w:r>
      <w:r w:rsidR="000F71FA">
        <w:rPr>
          <w:rFonts w:ascii="Arial" w:hAnsi="Arial" w:cs="Arial"/>
          <w:b/>
          <w:bCs/>
          <w:sz w:val="22"/>
          <w:szCs w:val="22"/>
        </w:rPr>
        <w:t xml:space="preserve">ADMINISTRATIVO </w:t>
      </w:r>
      <w:r w:rsidR="0064161D" w:rsidRPr="00F87945">
        <w:rPr>
          <w:rFonts w:ascii="Arial" w:hAnsi="Arial" w:cs="Arial"/>
          <w:b/>
          <w:bCs/>
          <w:sz w:val="22"/>
          <w:szCs w:val="22"/>
        </w:rPr>
        <w:t>TIPO B</w:t>
      </w:r>
      <w:r w:rsidR="006B4AE6" w:rsidRPr="00F87945">
        <w:rPr>
          <w:rFonts w:ascii="Arial" w:hAnsi="Arial" w:cs="Arial"/>
          <w:b/>
          <w:bCs/>
          <w:sz w:val="22"/>
          <w:szCs w:val="22"/>
        </w:rPr>
        <w:t>/C</w:t>
      </w:r>
      <w:r w:rsidR="0064161D" w:rsidRPr="00F87945">
        <w:rPr>
          <w:rFonts w:ascii="Arial" w:hAnsi="Arial" w:cs="Arial"/>
          <w:b/>
          <w:bCs/>
          <w:sz w:val="22"/>
          <w:szCs w:val="22"/>
        </w:rPr>
        <w:t xml:space="preserve"> </w:t>
      </w:r>
      <w:r w:rsidR="00212C0C" w:rsidRPr="00F87945">
        <w:rPr>
          <w:rFonts w:ascii="Arial" w:hAnsi="Arial" w:cs="Arial"/>
          <w:b/>
          <w:bCs/>
          <w:sz w:val="22"/>
          <w:szCs w:val="22"/>
        </w:rPr>
        <w:t>–</w:t>
      </w:r>
      <w:r w:rsidRPr="00F87945">
        <w:rPr>
          <w:rFonts w:ascii="Arial" w:hAnsi="Arial" w:cs="Arial"/>
          <w:b/>
          <w:bCs/>
          <w:sz w:val="22"/>
          <w:szCs w:val="22"/>
        </w:rPr>
        <w:t xml:space="preserve"> </w:t>
      </w:r>
      <w:r w:rsidRPr="00F87945">
        <w:rPr>
          <w:rFonts w:ascii="Arial" w:hAnsi="Arial" w:cs="Arial"/>
          <w:b/>
          <w:bCs/>
          <w:sz w:val="22"/>
          <w:szCs w:val="22"/>
        </w:rPr>
        <w:t>PROYECTOS</w:t>
      </w:r>
      <w:r w:rsidR="00212C0C" w:rsidRPr="00F87945">
        <w:rPr>
          <w:rFonts w:ascii="Arial" w:hAnsi="Arial" w:cs="Arial"/>
          <w:b/>
          <w:bCs/>
          <w:sz w:val="22"/>
          <w:szCs w:val="22"/>
        </w:rPr>
        <w:t xml:space="preserve"> Y NIVEL CENTRAL</w:t>
      </w:r>
    </w:p>
    <w:p w14:paraId="35414501"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Concertar previo inicio de cada periodo mensual con la Coordinación del Grupo de Gestión Documental, el cronograma de actividades a desarrollar.</w:t>
      </w:r>
    </w:p>
    <w:p w14:paraId="543AD4E3"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Apoyar las actividades archivísticas para la clasificación, organización, digitalización y levantamiento de inventarios documentales, de acuerdo con el ciclo vital del documento y aplicando las Tablas de Retención Documental de la Entidad.</w:t>
      </w:r>
    </w:p>
    <w:p w14:paraId="2CA23DB1"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Brindar apoyo para adelantar los procesos de selección, ordenación, identificación de fondos acumulados documentales, preparación de traslados, transferencias documentales, eliminaciones documentales en archivos de gestión y central, de acuerdo con los procedimientos archivísticos establecidos en la entidad.</w:t>
      </w:r>
    </w:p>
    <w:p w14:paraId="2284645C"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Apoyar la recolección de datos para la elaboración de diagnósticos integrales de archivos y documentos relacionados con el estado y mejoramiento de la gestión documental de la SNR.</w:t>
      </w:r>
    </w:p>
    <w:p w14:paraId="5A1EA9A2"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Recibir y ubicar en la estantería correspondiente, las unidades documentales cajas referencia X-300, X-200 o X-100, como resultado de las Transferencias Documentales al Archivo Central de la Entidad.</w:t>
      </w:r>
    </w:p>
    <w:p w14:paraId="78DC4AB5"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Colaborar en la elaboración de los instructivos, protocolos, guías y demás documentos que se requieran, en cada una de las etapas del Archivo Central.</w:t>
      </w:r>
    </w:p>
    <w:p w14:paraId="2ED96D67" w14:textId="77777777" w:rsidR="00BA72BE" w:rsidRPr="00F87945" w:rsidRDefault="00D16293" w:rsidP="00BC5B65">
      <w:pPr>
        <w:pStyle w:val="Prrafodelista"/>
        <w:numPr>
          <w:ilvl w:val="0"/>
          <w:numId w:val="21"/>
        </w:numPr>
        <w:rPr>
          <w:rFonts w:ascii="Arial" w:hAnsi="Arial" w:cs="Arial"/>
          <w:sz w:val="22"/>
          <w:szCs w:val="22"/>
        </w:rPr>
      </w:pPr>
      <w:r w:rsidRPr="00F87945">
        <w:rPr>
          <w:rFonts w:ascii="Arial" w:hAnsi="Arial" w:cs="Arial"/>
          <w:sz w:val="22"/>
          <w:szCs w:val="22"/>
        </w:rPr>
        <w:t>Apoyar en la elaboración y trámite de documentos, para el cumplimiento de las funciones administrativas del Grupo de Gestión Documental.</w:t>
      </w:r>
    </w:p>
    <w:p w14:paraId="0074E35F" w14:textId="77777777" w:rsidR="00BA72BE" w:rsidRPr="00F87945" w:rsidRDefault="00BA72BE" w:rsidP="00BA72BE">
      <w:pPr>
        <w:pStyle w:val="Prrafodelista"/>
        <w:numPr>
          <w:ilvl w:val="0"/>
          <w:numId w:val="21"/>
        </w:numPr>
        <w:jc w:val="both"/>
        <w:rPr>
          <w:rFonts w:ascii="Arial" w:hAnsi="Arial" w:cs="Arial"/>
          <w:sz w:val="22"/>
          <w:szCs w:val="22"/>
        </w:rPr>
      </w:pPr>
      <w:r w:rsidRPr="00F87945">
        <w:rPr>
          <w:rFonts w:ascii="Arial" w:hAnsi="Arial" w:cs="Arial"/>
          <w:sz w:val="22"/>
          <w:szCs w:val="22"/>
        </w:rPr>
        <w:t>Realizar la consulta de los pagos de seguridad social en la Administradora de los Recursos del Sistema General de Seguridad Social en Salud - ADRESS de los contratistas del Grupo de Gestión Documental, para verificar el cumplimento de sus aportes.</w:t>
      </w:r>
    </w:p>
    <w:p w14:paraId="44A59AB7" w14:textId="0183628E" w:rsidR="00BA72BE" w:rsidRPr="00F87945" w:rsidRDefault="00BA72BE" w:rsidP="00BC5B65">
      <w:pPr>
        <w:pStyle w:val="Prrafodelista"/>
        <w:numPr>
          <w:ilvl w:val="0"/>
          <w:numId w:val="21"/>
        </w:numPr>
        <w:rPr>
          <w:rFonts w:ascii="Arial" w:hAnsi="Arial" w:cs="Arial"/>
          <w:sz w:val="22"/>
          <w:szCs w:val="22"/>
        </w:rPr>
      </w:pPr>
      <w:r w:rsidRPr="00F87945">
        <w:rPr>
          <w:rFonts w:ascii="Arial" w:hAnsi="Arial" w:cs="Arial"/>
          <w:sz w:val="22"/>
          <w:szCs w:val="22"/>
        </w:rPr>
        <w:t>Realizar validación y revisión de cuentas de cobro según competencia del grupo de Gestión Documental</w:t>
      </w:r>
    </w:p>
    <w:p w14:paraId="0B1947DF" w14:textId="6646C94E" w:rsidR="00D16293" w:rsidRPr="00F87945" w:rsidRDefault="00D16293" w:rsidP="00BC5B65">
      <w:pPr>
        <w:pStyle w:val="Prrafodelista"/>
        <w:numPr>
          <w:ilvl w:val="0"/>
          <w:numId w:val="21"/>
        </w:numPr>
        <w:rPr>
          <w:rFonts w:ascii="Arial" w:hAnsi="Arial" w:cs="Arial"/>
          <w:sz w:val="22"/>
          <w:szCs w:val="22"/>
        </w:rPr>
      </w:pPr>
      <w:r w:rsidRPr="00F87945">
        <w:rPr>
          <w:rFonts w:ascii="Arial" w:hAnsi="Arial" w:cs="Arial"/>
          <w:sz w:val="22"/>
          <w:szCs w:val="22"/>
        </w:rPr>
        <w:t>Asistir a las sensibilizaciones y capacitaciones ofrecidas por la entidad, sobre los temas relacionados con el objeto del contrato.</w:t>
      </w:r>
    </w:p>
    <w:p w14:paraId="2A67AB4D"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Participar de ser requerido en las reuniones y mesas de trabajo del Grupo de Gestión Documental y entregar las tareas asignadas.</w:t>
      </w:r>
    </w:p>
    <w:p w14:paraId="7AFF5B80"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Entregar los documentos que evidencien la ejecución del presente contrato, con sus antecedentes, borradores, datos o procedimientos a la SNR.</w:t>
      </w:r>
    </w:p>
    <w:p w14:paraId="31662BCC"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 xml:space="preserve">Cuidar, proteger y guardar la reserva de los documentos que sean manipulados, seleccionados, organizados y puestos en </w:t>
      </w:r>
      <w:proofErr w:type="gramStart"/>
      <w:r w:rsidRPr="00F87945">
        <w:rPr>
          <w:rFonts w:ascii="Arial" w:hAnsi="Arial" w:cs="Arial"/>
          <w:sz w:val="22"/>
          <w:szCs w:val="22"/>
        </w:rPr>
        <w:t>recepción</w:t>
      </w:r>
      <w:proofErr w:type="gramEnd"/>
      <w:r w:rsidRPr="00F87945">
        <w:rPr>
          <w:rFonts w:ascii="Arial" w:hAnsi="Arial" w:cs="Arial"/>
          <w:sz w:val="22"/>
          <w:szCs w:val="22"/>
        </w:rPr>
        <w:t xml:space="preserve"> para </w:t>
      </w:r>
      <w:r w:rsidRPr="00F87945">
        <w:rPr>
          <w:rFonts w:ascii="Arial" w:hAnsi="Arial" w:cs="Arial"/>
          <w:sz w:val="22"/>
          <w:szCs w:val="22"/>
        </w:rPr>
        <w:lastRenderedPageBreak/>
        <w:t xml:space="preserve">disposición final </w:t>
      </w:r>
      <w:proofErr w:type="gramStart"/>
      <w:r w:rsidRPr="00F87945">
        <w:rPr>
          <w:rFonts w:ascii="Arial" w:hAnsi="Arial" w:cs="Arial"/>
          <w:sz w:val="22"/>
          <w:szCs w:val="22"/>
        </w:rPr>
        <w:t>en razón de</w:t>
      </w:r>
      <w:proofErr w:type="gramEnd"/>
      <w:r w:rsidRPr="00F87945">
        <w:rPr>
          <w:rFonts w:ascii="Arial" w:hAnsi="Arial" w:cs="Arial"/>
          <w:sz w:val="22"/>
          <w:szCs w:val="22"/>
        </w:rPr>
        <w:t xml:space="preserve"> las actividades de gestión documental encomendadas, bajo los principios de la ética profesional.</w:t>
      </w:r>
    </w:p>
    <w:p w14:paraId="37AAF2F9"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Prestar en forma personal los servicios profesionales por lo que no podrá subcontratar la labor encomendada.</w:t>
      </w:r>
    </w:p>
    <w:p w14:paraId="34380756" w14:textId="77777777" w:rsidR="00D16293" w:rsidRPr="00F87945" w:rsidRDefault="00D16293" w:rsidP="00D16293">
      <w:pPr>
        <w:pStyle w:val="Prrafodelista"/>
        <w:numPr>
          <w:ilvl w:val="0"/>
          <w:numId w:val="21"/>
        </w:numPr>
        <w:rPr>
          <w:rFonts w:ascii="Arial" w:hAnsi="Arial" w:cs="Arial"/>
          <w:sz w:val="22"/>
          <w:szCs w:val="22"/>
        </w:rPr>
      </w:pPr>
      <w:r w:rsidRPr="00F87945">
        <w:rPr>
          <w:rFonts w:ascii="Arial" w:hAnsi="Arial" w:cs="Arial"/>
          <w:sz w:val="22"/>
          <w:szCs w:val="22"/>
        </w:rPr>
        <w:t xml:space="preserve">Las demás funciones que el supervisor del contrato considere pertinentes, conforme a la naturaleza </w:t>
      </w:r>
      <w:proofErr w:type="gramStart"/>
      <w:r w:rsidRPr="00F87945">
        <w:rPr>
          <w:rFonts w:ascii="Arial" w:hAnsi="Arial" w:cs="Arial"/>
          <w:sz w:val="22"/>
          <w:szCs w:val="22"/>
        </w:rPr>
        <w:t>del mismo</w:t>
      </w:r>
      <w:proofErr w:type="gramEnd"/>
      <w:r w:rsidRPr="00F87945">
        <w:rPr>
          <w:rFonts w:ascii="Arial" w:hAnsi="Arial" w:cs="Arial"/>
          <w:sz w:val="22"/>
          <w:szCs w:val="22"/>
        </w:rPr>
        <w:t>.</w:t>
      </w:r>
    </w:p>
    <w:p w14:paraId="087BFC77" w14:textId="77777777" w:rsidR="00D16293" w:rsidRPr="00F87945" w:rsidRDefault="00D16293" w:rsidP="00796346">
      <w:pPr>
        <w:spacing w:after="0" w:line="240" w:lineRule="auto"/>
        <w:jc w:val="center"/>
        <w:rPr>
          <w:rFonts w:ascii="Arial" w:hAnsi="Arial" w:cs="Arial"/>
          <w:bCs/>
          <w:noProof/>
          <w:sz w:val="22"/>
          <w:szCs w:val="22"/>
        </w:rPr>
      </w:pPr>
    </w:p>
    <w:p w14:paraId="3F385ADF" w14:textId="21FB8D1C" w:rsidR="008416EF" w:rsidRPr="00F87945" w:rsidRDefault="00BA72BE" w:rsidP="008416EF">
      <w:pPr>
        <w:spacing w:after="0" w:line="240" w:lineRule="auto"/>
        <w:rPr>
          <w:rFonts w:ascii="Arial" w:eastAsia="Microsoft Sans Serif" w:hAnsi="Arial" w:cs="Arial"/>
          <w:b/>
          <w:bCs/>
          <w:noProof/>
          <w:sz w:val="22"/>
          <w:szCs w:val="22"/>
          <w:lang w:val="es-MX" w:eastAsia="es-ES" w:bidi="es-ES"/>
        </w:rPr>
      </w:pPr>
      <w:r w:rsidRPr="00F87945">
        <w:rPr>
          <w:rFonts w:ascii="Arial" w:hAnsi="Arial" w:cs="Arial"/>
          <w:b/>
          <w:noProof/>
          <w:sz w:val="22"/>
          <w:szCs w:val="22"/>
        </w:rPr>
        <w:t>PROFESIONAL UNIVERSITARIO TIPOA  A – ARCHIVISTA</w:t>
      </w:r>
      <w:r w:rsidR="008416EF">
        <w:rPr>
          <w:rFonts w:ascii="Arial" w:hAnsi="Arial" w:cs="Arial"/>
          <w:b/>
          <w:noProof/>
          <w:sz w:val="22"/>
          <w:szCs w:val="22"/>
        </w:rPr>
        <w:t xml:space="preserve"> – DIANA MONSALVE </w:t>
      </w:r>
    </w:p>
    <w:p w14:paraId="7002E252" w14:textId="77777777" w:rsidR="008416EF" w:rsidRPr="00F87945" w:rsidRDefault="008416EF" w:rsidP="008416EF">
      <w:pPr>
        <w:spacing w:after="0" w:line="240" w:lineRule="auto"/>
        <w:ind w:right="51"/>
        <w:jc w:val="both"/>
        <w:rPr>
          <w:rFonts w:ascii="Arial" w:eastAsia="Microsoft Sans Serif" w:hAnsi="Arial" w:cs="Arial"/>
          <w:noProof/>
          <w:sz w:val="22"/>
          <w:szCs w:val="22"/>
          <w:lang w:val="es-MX" w:eastAsia="es-ES" w:bidi="es-ES"/>
        </w:rPr>
      </w:pPr>
    </w:p>
    <w:p w14:paraId="39B1554E" w14:textId="77777777" w:rsidR="008416EF" w:rsidRPr="00F87945" w:rsidRDefault="008416EF" w:rsidP="008416EF">
      <w:pPr>
        <w:spacing w:after="0" w:line="240" w:lineRule="auto"/>
        <w:ind w:right="51"/>
        <w:jc w:val="both"/>
        <w:rPr>
          <w:rFonts w:ascii="Arial" w:eastAsia="Microsoft Sans Serif" w:hAnsi="Arial" w:cs="Arial"/>
          <w:b/>
          <w:bCs/>
          <w:sz w:val="22"/>
          <w:szCs w:val="22"/>
          <w:lang w:val="es-MX" w:eastAsia="es-ES" w:bidi="es-ES"/>
        </w:rPr>
      </w:pPr>
    </w:p>
    <w:p w14:paraId="6322725E"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3B8A629B"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46F5A1B6"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para la intervención documental en Series Documentales producidas por la Superintendencia de Notariado y Registro.</w:t>
      </w:r>
    </w:p>
    <w:p w14:paraId="58498EF2"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Colaborar con las actividades para la clasificación organización, digitalización y levantamiento de inventarios documentales en los archivos de gestión, de acuerdo con el ciclo vital del documento, aplicando las Tablas de Retención Documental de la Entidad. </w:t>
      </w:r>
    </w:p>
    <w:p w14:paraId="18FDACDD"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Apoyar las actividades para adelantar los procesos de selección, ordenación, identificación de fondos documentales acumulados, preparación de traslados, transferencias documentales al Archivo Central la SNR, eliminaciones documentales, dando aplicación a la TRD y a los procesos de gestión documental de la SNR. </w:t>
      </w:r>
    </w:p>
    <w:p w14:paraId="56DD50AF"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Avalar la recolección de datos para la elaboración de diagnósticos integrales de archivos y documentos relacionados con el estado y mejoramiento de la gestión documental de la SNR. </w:t>
      </w:r>
    </w:p>
    <w:p w14:paraId="036D1E79"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Asistir a las sensibilizaciones y capacitaciones ofrecidas por la entidad sobre los temas relacionados con el objeto del contrato. </w:t>
      </w:r>
    </w:p>
    <w:p w14:paraId="0C36B3B8"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de ser requerido en las reuniones y mesas de trabajo del Grupo de Gestión Documental, y colaborar con las tareas asignadas.</w:t>
      </w:r>
    </w:p>
    <w:p w14:paraId="29995051"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Entregar los documentos que integren la ejecución del presente contrato, con sus antecedentes, borradores, datos o procedimientos a la SNR.</w:t>
      </w:r>
    </w:p>
    <w:p w14:paraId="79AB0F49"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Reportar oportunamente las dificultades, novedades o cualquier otra situación que genere la interrupción de la prestación de los servicios contratados. </w:t>
      </w:r>
    </w:p>
    <w:p w14:paraId="327657E2"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Cuidar, proteger y guardar la reserva de los documentos que sean manipulados, seleccionados, bajo los principios de la ética profesional. </w:t>
      </w:r>
    </w:p>
    <w:p w14:paraId="01165664"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Prestar de forma personal los servicios profesionales contratados, sin subcontratar la mano de obra encomendada, garantizando un desempeño ético y responsable.</w:t>
      </w:r>
    </w:p>
    <w:p w14:paraId="50FCF346" w14:textId="77777777" w:rsidR="008416EF" w:rsidRPr="00F87945" w:rsidRDefault="008416EF" w:rsidP="008416EF">
      <w:pPr>
        <w:pStyle w:val="Prrafodelista"/>
        <w:numPr>
          <w:ilvl w:val="0"/>
          <w:numId w:val="7"/>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Asumir las demás funciones que el supervisor del contrato considere pertinentes, siempre que estén relacionadas con la naturaleza del contrato y el alcance de las responsabilidades establecidas.</w:t>
      </w:r>
    </w:p>
    <w:p w14:paraId="130DA012" w14:textId="77777777" w:rsidR="008416EF" w:rsidRPr="00F87945" w:rsidRDefault="008416EF" w:rsidP="008416EF">
      <w:pPr>
        <w:pStyle w:val="Prrafodelista"/>
        <w:spacing w:after="0" w:line="240" w:lineRule="auto"/>
        <w:ind w:right="51"/>
        <w:jc w:val="both"/>
        <w:rPr>
          <w:rFonts w:ascii="Arial" w:eastAsia="Microsoft Sans Serif" w:hAnsi="Arial" w:cs="Arial"/>
          <w:noProof/>
          <w:sz w:val="22"/>
          <w:szCs w:val="22"/>
          <w:lang w:val="es-MX" w:eastAsia="es-ES" w:bidi="es-ES"/>
        </w:rPr>
      </w:pPr>
    </w:p>
    <w:p w14:paraId="75F4F4E0" w14:textId="77777777" w:rsidR="00BA72BE" w:rsidRPr="00F87945" w:rsidRDefault="00BA72BE" w:rsidP="00BA72BE">
      <w:pPr>
        <w:spacing w:after="0" w:line="240" w:lineRule="auto"/>
        <w:rPr>
          <w:rFonts w:ascii="Arial" w:hAnsi="Arial" w:cs="Arial"/>
          <w:b/>
          <w:noProof/>
          <w:sz w:val="22"/>
          <w:szCs w:val="22"/>
        </w:rPr>
      </w:pPr>
    </w:p>
    <w:p w14:paraId="12409E92" w14:textId="392D9B18" w:rsidR="00BA72BE" w:rsidRPr="00F87945" w:rsidRDefault="00BA72BE" w:rsidP="00BA72BE">
      <w:pPr>
        <w:spacing w:after="0" w:line="240" w:lineRule="auto"/>
        <w:rPr>
          <w:rFonts w:ascii="Arial" w:hAnsi="Arial" w:cs="Arial"/>
          <w:b/>
          <w:noProof/>
          <w:sz w:val="22"/>
          <w:szCs w:val="22"/>
        </w:rPr>
      </w:pPr>
      <w:r w:rsidRPr="00F87945">
        <w:rPr>
          <w:rFonts w:ascii="Arial" w:hAnsi="Arial" w:cs="Arial"/>
          <w:b/>
          <w:noProof/>
          <w:sz w:val="22"/>
          <w:szCs w:val="22"/>
        </w:rPr>
        <w:lastRenderedPageBreak/>
        <w:t xml:space="preserve">PROFESIONAL UNIVERSITARIO TIPOA </w:t>
      </w:r>
      <w:r w:rsidRPr="00F87945">
        <w:rPr>
          <w:rFonts w:ascii="Arial" w:hAnsi="Arial" w:cs="Arial"/>
          <w:b/>
          <w:noProof/>
          <w:sz w:val="22"/>
          <w:szCs w:val="22"/>
        </w:rPr>
        <w:t>B</w:t>
      </w:r>
      <w:r w:rsidRPr="00F87945">
        <w:rPr>
          <w:rFonts w:ascii="Arial" w:hAnsi="Arial" w:cs="Arial"/>
          <w:b/>
          <w:noProof/>
          <w:sz w:val="22"/>
          <w:szCs w:val="22"/>
        </w:rPr>
        <w:t xml:space="preserve"> – ARCHIVISTA</w:t>
      </w:r>
    </w:p>
    <w:p w14:paraId="1BBD992E" w14:textId="77777777" w:rsidR="00BA72BE" w:rsidRPr="00F87945" w:rsidRDefault="00BA72BE" w:rsidP="00BA72BE">
      <w:pPr>
        <w:spacing w:after="0" w:line="240" w:lineRule="auto"/>
        <w:rPr>
          <w:rFonts w:ascii="Arial" w:hAnsi="Arial" w:cs="Arial"/>
          <w:b/>
          <w:noProof/>
          <w:sz w:val="22"/>
          <w:szCs w:val="22"/>
        </w:rPr>
      </w:pPr>
    </w:p>
    <w:p w14:paraId="0E8573D2" w14:textId="17C63665" w:rsidR="002A6BF0" w:rsidRPr="00F87945" w:rsidRDefault="002A6BF0" w:rsidP="002A6BF0">
      <w:pPr>
        <w:rPr>
          <w:rFonts w:ascii="Arial" w:hAnsi="Arial" w:cs="Arial"/>
          <w:b/>
          <w:bCs/>
          <w:sz w:val="22"/>
          <w:szCs w:val="22"/>
        </w:rPr>
      </w:pPr>
      <w:r w:rsidRPr="00F87945">
        <w:rPr>
          <w:rFonts w:ascii="Arial" w:hAnsi="Arial" w:cs="Arial"/>
          <w:b/>
          <w:bCs/>
          <w:sz w:val="22"/>
          <w:szCs w:val="22"/>
        </w:rPr>
        <w:t xml:space="preserve">PROFESIONAL UNIVERSITARIO </w:t>
      </w:r>
      <w:r w:rsidRPr="00F87945">
        <w:rPr>
          <w:rFonts w:ascii="Arial" w:hAnsi="Arial" w:cs="Arial"/>
          <w:b/>
          <w:bCs/>
          <w:sz w:val="22"/>
          <w:szCs w:val="22"/>
        </w:rPr>
        <w:t xml:space="preserve">TIPO </w:t>
      </w:r>
      <w:r w:rsidRPr="00F87945">
        <w:rPr>
          <w:rFonts w:ascii="Arial" w:hAnsi="Arial" w:cs="Arial"/>
          <w:b/>
          <w:bCs/>
          <w:sz w:val="22"/>
          <w:szCs w:val="22"/>
        </w:rPr>
        <w:t xml:space="preserve">B </w:t>
      </w:r>
      <w:r w:rsidR="0049223C">
        <w:rPr>
          <w:rFonts w:ascii="Arial" w:hAnsi="Arial" w:cs="Arial"/>
          <w:b/>
          <w:bCs/>
          <w:sz w:val="22"/>
          <w:szCs w:val="22"/>
        </w:rPr>
        <w:t>–</w:t>
      </w:r>
      <w:r w:rsidRPr="00F87945">
        <w:rPr>
          <w:rFonts w:ascii="Arial" w:hAnsi="Arial" w:cs="Arial"/>
          <w:b/>
          <w:bCs/>
          <w:sz w:val="22"/>
          <w:szCs w:val="22"/>
        </w:rPr>
        <w:t xml:space="preserve"> </w:t>
      </w:r>
      <w:r w:rsidRPr="00F87945">
        <w:rPr>
          <w:rFonts w:ascii="Arial" w:hAnsi="Arial" w:cs="Arial"/>
          <w:b/>
          <w:bCs/>
          <w:sz w:val="22"/>
          <w:szCs w:val="22"/>
        </w:rPr>
        <w:t>AD</w:t>
      </w:r>
      <w:r w:rsidR="0049223C">
        <w:rPr>
          <w:rFonts w:ascii="Arial" w:hAnsi="Arial" w:cs="Arial"/>
          <w:b/>
          <w:bCs/>
          <w:sz w:val="22"/>
          <w:szCs w:val="22"/>
        </w:rPr>
        <w:t xml:space="preserve">M. EMPRESAS - </w:t>
      </w:r>
      <w:r w:rsidRPr="00F87945">
        <w:rPr>
          <w:rFonts w:ascii="Arial" w:hAnsi="Arial" w:cs="Arial"/>
          <w:b/>
          <w:bCs/>
          <w:sz w:val="22"/>
          <w:szCs w:val="22"/>
        </w:rPr>
        <w:t>APOYO SUPERVISIÓN LAS</w:t>
      </w:r>
      <w:r w:rsidRPr="00F87945">
        <w:rPr>
          <w:rFonts w:ascii="Arial" w:hAnsi="Arial" w:cs="Arial"/>
          <w:b/>
          <w:bCs/>
          <w:sz w:val="22"/>
          <w:szCs w:val="22"/>
        </w:rPr>
        <w:t xml:space="preserve"> - </w:t>
      </w:r>
      <w:r w:rsidRPr="00F87945">
        <w:rPr>
          <w:rFonts w:ascii="Arial" w:hAnsi="Arial" w:cs="Arial"/>
          <w:b/>
          <w:bCs/>
          <w:sz w:val="22"/>
          <w:szCs w:val="22"/>
        </w:rPr>
        <w:t>JULIO ENRIQUE RESTREPO</w:t>
      </w:r>
    </w:p>
    <w:p w14:paraId="30B8E966"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40DECB0A"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3E20286F"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para la intervención documental en Series Documentales producidas por la Superintendencia de Notariado y Registro.</w:t>
      </w:r>
    </w:p>
    <w:p w14:paraId="72BBF014"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Realizar las actividades propias en la revisión de los procesos, procedimientos y cronograma de trabajo de los proyectos de intervención documental.</w:t>
      </w:r>
    </w:p>
    <w:p w14:paraId="2EF63397"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informes estadísticos de acuerdo con los proyectos de gestión documental.</w:t>
      </w:r>
    </w:p>
    <w:p w14:paraId="3625F94E"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Definir estrategias de trabajo y medición de tiempos en el marco de los procesos de intervención documental.</w:t>
      </w:r>
    </w:p>
    <w:p w14:paraId="69D9E9D1"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Apoyo administrativo en la supervisión técnica de los contratos de organización y digitalización de libros de antiguo sistema y antecedentes registrales</w:t>
      </w:r>
    </w:p>
    <w:p w14:paraId="67EBF7E0"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Entregar los documentos que integren la ejecución del presente contrato, con sus antecedentes, borradores, datos o procedimientos a la SNR.</w:t>
      </w:r>
    </w:p>
    <w:p w14:paraId="62913D5D"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a la elaboración de conceptos técnicos que sean necesarios frente a los requerimientos relacionados con el objeto del contrato.</w:t>
      </w:r>
    </w:p>
    <w:p w14:paraId="78EC15B0" w14:textId="77777777" w:rsidR="002A6BF0" w:rsidRPr="00F87945" w:rsidRDefault="002A6BF0" w:rsidP="002A6BF0">
      <w:pPr>
        <w:pStyle w:val="Prrafodelista"/>
        <w:numPr>
          <w:ilvl w:val="0"/>
          <w:numId w:val="4"/>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1408F946" w14:textId="77777777" w:rsidR="002A6BF0" w:rsidRPr="00F87945" w:rsidRDefault="002A6BF0" w:rsidP="002A6BF0">
      <w:pPr>
        <w:pStyle w:val="Prrafodelista"/>
        <w:numPr>
          <w:ilvl w:val="0"/>
          <w:numId w:val="4"/>
        </w:numPr>
        <w:spacing w:after="0" w:line="240" w:lineRule="auto"/>
        <w:ind w:right="51"/>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374FC17B" w14:textId="77777777" w:rsidR="002A6BF0" w:rsidRPr="00F87945" w:rsidRDefault="002A6BF0" w:rsidP="002A6BF0">
      <w:pPr>
        <w:pStyle w:val="Prrafodelista"/>
        <w:numPr>
          <w:ilvl w:val="0"/>
          <w:numId w:val="4"/>
        </w:numPr>
        <w:spacing w:after="0" w:line="240" w:lineRule="auto"/>
        <w:ind w:right="51"/>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22102EBE" w14:textId="77777777" w:rsidR="00BA72BE" w:rsidRPr="00F87945" w:rsidRDefault="00BA72BE" w:rsidP="00BA72BE">
      <w:pPr>
        <w:spacing w:after="0" w:line="240" w:lineRule="auto"/>
        <w:rPr>
          <w:rFonts w:ascii="Arial" w:hAnsi="Arial" w:cs="Arial"/>
          <w:b/>
          <w:noProof/>
          <w:sz w:val="22"/>
          <w:szCs w:val="22"/>
        </w:rPr>
      </w:pPr>
    </w:p>
    <w:p w14:paraId="3A5C6AAF" w14:textId="361B00FE" w:rsidR="00BA72BE" w:rsidRPr="00F87945" w:rsidRDefault="00BA72BE" w:rsidP="00BA72BE">
      <w:pPr>
        <w:spacing w:after="0" w:line="240" w:lineRule="auto"/>
        <w:rPr>
          <w:rFonts w:ascii="Arial" w:hAnsi="Arial" w:cs="Arial"/>
          <w:b/>
          <w:noProof/>
          <w:sz w:val="22"/>
          <w:szCs w:val="22"/>
        </w:rPr>
      </w:pPr>
      <w:r w:rsidRPr="00F87945">
        <w:rPr>
          <w:rFonts w:ascii="Arial" w:hAnsi="Arial" w:cs="Arial"/>
          <w:b/>
          <w:noProof/>
          <w:sz w:val="22"/>
          <w:szCs w:val="22"/>
        </w:rPr>
        <w:t xml:space="preserve">PROFESIONAL UNIVERSITARIO TIPO B – </w:t>
      </w:r>
      <w:r w:rsidRPr="00F87945">
        <w:rPr>
          <w:rFonts w:ascii="Arial" w:hAnsi="Arial" w:cs="Arial"/>
          <w:b/>
          <w:noProof/>
          <w:sz w:val="22"/>
          <w:szCs w:val="22"/>
        </w:rPr>
        <w:t>ABOGADOS</w:t>
      </w:r>
    </w:p>
    <w:p w14:paraId="695FD0B9" w14:textId="77777777" w:rsidR="00BA72BE" w:rsidRPr="00F87945" w:rsidRDefault="00BA72BE" w:rsidP="00BA72BE">
      <w:pPr>
        <w:spacing w:after="0" w:line="240" w:lineRule="auto"/>
        <w:rPr>
          <w:rFonts w:ascii="Arial" w:hAnsi="Arial" w:cs="Arial"/>
          <w:b/>
          <w:noProof/>
          <w:sz w:val="22"/>
          <w:szCs w:val="22"/>
        </w:rPr>
      </w:pPr>
    </w:p>
    <w:p w14:paraId="2C0034FA"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1EFD16D7"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6E61FC89"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y tecnologicos (Data No Estructurada) para la intervención documental en Series Documentales producidas por la Superintendencia de Notariado y Registro.</w:t>
      </w:r>
    </w:p>
    <w:p w14:paraId="40220A15" w14:textId="77777777" w:rsidR="00770FC6" w:rsidRPr="00F87945" w:rsidRDefault="00770FC6" w:rsidP="00770FC6">
      <w:pPr>
        <w:pStyle w:val="Prrafodelista"/>
        <w:spacing w:after="0" w:line="240" w:lineRule="auto"/>
        <w:ind w:right="51"/>
        <w:jc w:val="both"/>
        <w:rPr>
          <w:rFonts w:ascii="Arial" w:eastAsia="Microsoft Sans Serif" w:hAnsi="Arial" w:cs="Arial"/>
          <w:noProof/>
          <w:sz w:val="22"/>
          <w:szCs w:val="22"/>
          <w:lang w:val="es-MX" w:eastAsia="es-ES" w:bidi="es-ES"/>
        </w:rPr>
      </w:pPr>
    </w:p>
    <w:p w14:paraId="74E99A46"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lastRenderedPageBreak/>
        <w:t xml:space="preserve">Proyectar y elaborar documentos de competencia del Grupo de Gestión Documental, conforme a la Resolución No. 2863 del 16 de marzo de 2018. </w:t>
      </w:r>
    </w:p>
    <w:p w14:paraId="40D056AE"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Brindar apoyo y acompañamiento jurídico al Grupo de Gestión Documental en las distintas actuaciones administrativas.  </w:t>
      </w:r>
    </w:p>
    <w:p w14:paraId="139A36BE"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Realizar y apoyar los tramites precontractuales, contractuales y post-contractuales de competencia del Grupo de Gestión Documental </w:t>
      </w:r>
    </w:p>
    <w:p w14:paraId="1E32CF39"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Validar los documentos para el trámite precontractual del personal a contratar de competencia del Grupo de Gestión Documental. </w:t>
      </w:r>
    </w:p>
    <w:p w14:paraId="1E447A07"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las solicitudes de certificados de inexistencia de personal, objeto igual, listas de chequeo y certificados de disponibilidad presupuestal</w:t>
      </w:r>
    </w:p>
    <w:p w14:paraId="440A1A7C"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las minutas de condiciones adicionales de los contratos de prestación de servicios y convenios interadministrativos que se requieran por la Dirección de contratación de competencia del Grupo de Gestión Documental.</w:t>
      </w:r>
    </w:p>
    <w:p w14:paraId="52A6ECE0"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las actas de terminación y suspensión solicitadas por la Dirección de Contratación de competencia del Grupo de Gestión Documental de la SNR.</w:t>
      </w:r>
    </w:p>
    <w:p w14:paraId="68DA2171"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Presentar y preparar los informes sobre las actividades desarrolladas con la oportunidad y periodicidad requeridas por la oficina de gestión documental y la Dirección de contratación.</w:t>
      </w:r>
    </w:p>
    <w:p w14:paraId="1341E49D"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en las audiencias y reuniones que sean necesarias para el desarrollo del objeto contratado.</w:t>
      </w:r>
    </w:p>
    <w:p w14:paraId="61EC187A"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Prestar de forma personal los servicios profesionales contratados, sin subcontratar la mano de obra encomendada, garantizando un desempeño ético y responsable.</w:t>
      </w:r>
    </w:p>
    <w:p w14:paraId="3973D810" w14:textId="77777777" w:rsidR="00770FC6" w:rsidRPr="00F87945" w:rsidRDefault="00770FC6" w:rsidP="00770FC6">
      <w:pPr>
        <w:pStyle w:val="Prrafodelista"/>
        <w:numPr>
          <w:ilvl w:val="0"/>
          <w:numId w:val="10"/>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Asumir las demás funciones que el supervisor del contrato considere pertinentes, siempre que estén relacionadas con la naturaleza del contrato y el alcance de las responsabilidades establecidas.</w:t>
      </w:r>
    </w:p>
    <w:p w14:paraId="128A7077" w14:textId="77777777" w:rsidR="00AA58B3" w:rsidRPr="00F87945" w:rsidRDefault="00AA58B3" w:rsidP="00796346">
      <w:pPr>
        <w:spacing w:after="0" w:line="240" w:lineRule="auto"/>
        <w:jc w:val="center"/>
        <w:rPr>
          <w:rFonts w:ascii="Arial" w:hAnsi="Arial" w:cs="Arial"/>
          <w:bCs/>
          <w:noProof/>
          <w:sz w:val="22"/>
          <w:szCs w:val="22"/>
        </w:rPr>
      </w:pPr>
    </w:p>
    <w:p w14:paraId="0D86862C" w14:textId="7F842B38" w:rsidR="002A6BF0" w:rsidRPr="00F87945" w:rsidRDefault="002A6BF0" w:rsidP="002A6BF0">
      <w:pPr>
        <w:spacing w:after="0" w:line="240" w:lineRule="auto"/>
        <w:ind w:right="51"/>
        <w:jc w:val="center"/>
        <w:rPr>
          <w:rFonts w:ascii="Arial" w:eastAsia="Microsoft Sans Serif" w:hAnsi="Arial" w:cs="Arial"/>
          <w:b/>
          <w:bCs/>
          <w:noProof/>
          <w:sz w:val="22"/>
          <w:szCs w:val="22"/>
          <w:lang w:val="es-MX" w:eastAsia="es-ES" w:bidi="es-ES"/>
        </w:rPr>
      </w:pPr>
      <w:r w:rsidRPr="00F87945">
        <w:rPr>
          <w:rFonts w:ascii="Arial" w:eastAsia="Microsoft Sans Serif" w:hAnsi="Arial" w:cs="Arial"/>
          <w:b/>
          <w:bCs/>
          <w:noProof/>
          <w:sz w:val="22"/>
          <w:szCs w:val="22"/>
          <w:lang w:val="es-MX" w:eastAsia="es-ES" w:bidi="es-ES"/>
        </w:rPr>
        <w:t xml:space="preserve">PROFESIONAL ESPECIALIZADO TIPO A - </w:t>
      </w:r>
      <w:r w:rsidRPr="00F87945">
        <w:rPr>
          <w:rFonts w:ascii="Arial" w:eastAsia="Microsoft Sans Serif" w:hAnsi="Arial" w:cs="Arial"/>
          <w:b/>
          <w:bCs/>
          <w:noProof/>
          <w:sz w:val="22"/>
          <w:szCs w:val="22"/>
          <w:lang w:val="es-MX" w:eastAsia="es-ES" w:bidi="es-ES"/>
        </w:rPr>
        <w:t>ABOGADA</w:t>
      </w:r>
      <w:r w:rsidRPr="00F87945">
        <w:rPr>
          <w:rFonts w:ascii="Arial" w:eastAsia="Microsoft Sans Serif" w:hAnsi="Arial" w:cs="Arial"/>
          <w:b/>
          <w:bCs/>
          <w:noProof/>
          <w:sz w:val="22"/>
          <w:szCs w:val="22"/>
          <w:lang w:val="es-MX" w:eastAsia="es-ES" w:bidi="es-ES"/>
        </w:rPr>
        <w:t xml:space="preserve">  - </w:t>
      </w:r>
      <w:r w:rsidRPr="00F87945">
        <w:rPr>
          <w:rFonts w:ascii="Arial" w:eastAsia="Microsoft Sans Serif" w:hAnsi="Arial" w:cs="Arial"/>
          <w:b/>
          <w:bCs/>
          <w:noProof/>
          <w:sz w:val="22"/>
          <w:szCs w:val="22"/>
          <w:lang w:val="es-MX" w:eastAsia="es-ES" w:bidi="es-ES"/>
        </w:rPr>
        <w:t>ERIKA JOHANA QUEVEDO</w:t>
      </w:r>
    </w:p>
    <w:p w14:paraId="7CD60AB1" w14:textId="77777777" w:rsidR="002A6BF0" w:rsidRPr="00F87945" w:rsidRDefault="002A6BF0" w:rsidP="002A6BF0">
      <w:pPr>
        <w:spacing w:after="0" w:line="240" w:lineRule="auto"/>
        <w:ind w:right="51"/>
        <w:jc w:val="both"/>
        <w:rPr>
          <w:rFonts w:ascii="Arial" w:eastAsia="Microsoft Sans Serif" w:hAnsi="Arial" w:cs="Arial"/>
          <w:noProof/>
          <w:sz w:val="22"/>
          <w:szCs w:val="22"/>
          <w:lang w:val="es-MX" w:eastAsia="es-ES" w:bidi="es-ES"/>
        </w:rPr>
      </w:pPr>
    </w:p>
    <w:p w14:paraId="3A6517CB"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534EAB60"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0C11598B"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y tecnologicos (Data No Estructurada) para la intervención documental en Series Documentales producidas por la Superintendencia de Notariado y Registro.</w:t>
      </w:r>
    </w:p>
    <w:p w14:paraId="10A4F0E8"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y acompañamiento jurídico al Grupo de Gestión Documental en las distintas actuaciones administrativas.</w:t>
      </w:r>
    </w:p>
    <w:p w14:paraId="22BAABBB"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estudios previos y/o términos de referencia, para la ejecución de los recursos asignados a través del proyecto de inversión denominado “Implementación del sistema de gestión documental de la SNR a nivel nacional”, de acuerdo con lo formulado en el Plan Anual de Adquisiciones.</w:t>
      </w:r>
    </w:p>
    <w:p w14:paraId="6E5AE84B"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Liderar el proceso precontractual y adelantar los trámites que se requieran en el marco de las necesidades jurídicas y presupuestales de competencia del Proyecto de Inversión del Grupo de Gestión Documental.</w:t>
      </w:r>
    </w:p>
    <w:p w14:paraId="308E6A67"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Estructurar, modificar, adicionar y actualizar el Plan de Anual de Adquisición de competencia del Grupo de Gestión Documental.</w:t>
      </w:r>
    </w:p>
    <w:p w14:paraId="6294AD49"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lastRenderedPageBreak/>
        <w:t>Elaborar y presentar los informes a la Coordinación del Grupo de Gestión Documental, en donde se identifiquen los avances presupuestales del Proyecto de Inversión, para su presentación en el Comité Directivo de la SNR.</w:t>
      </w:r>
    </w:p>
    <w:p w14:paraId="7CC8A860"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Adelantar con celeridad y eficiencia los trámites necesarios para la elaboración de contratos nuevos, prórrogas y adiciones requeridos por el Grupo de Gestión Documental.</w:t>
      </w:r>
    </w:p>
    <w:p w14:paraId="38F0696E"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respuesta y trámite a las observaciones técnicas y jurídicas realizadas por los oferentes dentro de los procesos de contratación que adelante el Grupo de Gestión Documental.</w:t>
      </w:r>
    </w:p>
    <w:p w14:paraId="7A0972DB"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jurídico en la supervisión de los contratos en atención al proyecto de inversión de competencia del Grupo de Gestión Documental.</w:t>
      </w:r>
    </w:p>
    <w:p w14:paraId="578829DA"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Prestar de forma personal los servicios profesionales contratados, sin subcontratar la mano de obra encomendada, garantizando un desempeño ético y responsable.</w:t>
      </w:r>
    </w:p>
    <w:p w14:paraId="1DBA786C" w14:textId="77777777" w:rsidR="002A6BF0" w:rsidRPr="00F87945" w:rsidRDefault="002A6BF0" w:rsidP="002A6BF0">
      <w:pPr>
        <w:pStyle w:val="Prrafodelista"/>
        <w:numPr>
          <w:ilvl w:val="0"/>
          <w:numId w:val="13"/>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Asumir las demás funciones que el supervisor del contrato considere pertinentes, siempre que estén relacionadas con la naturaleza del contrato y el alcance de las responsabilidades establecidas.</w:t>
      </w:r>
    </w:p>
    <w:p w14:paraId="48B0E2FF" w14:textId="77777777" w:rsidR="006B4AE6" w:rsidRPr="00F87945" w:rsidRDefault="006B4AE6" w:rsidP="00796346">
      <w:pPr>
        <w:spacing w:after="0" w:line="240" w:lineRule="auto"/>
        <w:jc w:val="center"/>
        <w:rPr>
          <w:rFonts w:ascii="Arial" w:hAnsi="Arial" w:cs="Arial"/>
          <w:bCs/>
          <w:noProof/>
          <w:sz w:val="22"/>
          <w:szCs w:val="22"/>
        </w:rPr>
      </w:pPr>
    </w:p>
    <w:p w14:paraId="3D8E808A" w14:textId="77777777" w:rsidR="00D16293" w:rsidRPr="00F87945" w:rsidRDefault="00D16293" w:rsidP="00796346">
      <w:pPr>
        <w:spacing w:after="0" w:line="240" w:lineRule="auto"/>
        <w:jc w:val="center"/>
        <w:rPr>
          <w:rFonts w:ascii="Arial" w:hAnsi="Arial" w:cs="Arial"/>
          <w:bCs/>
          <w:noProof/>
          <w:sz w:val="22"/>
          <w:szCs w:val="22"/>
        </w:rPr>
      </w:pPr>
    </w:p>
    <w:p w14:paraId="09E6D775" w14:textId="5A1DB8F1" w:rsidR="003E0545" w:rsidRPr="00F87945" w:rsidRDefault="00C63D94" w:rsidP="0014666B">
      <w:pPr>
        <w:spacing w:after="0" w:line="240" w:lineRule="auto"/>
        <w:rPr>
          <w:rFonts w:ascii="Arial" w:hAnsi="Arial" w:cs="Arial"/>
          <w:b/>
          <w:sz w:val="22"/>
          <w:szCs w:val="22"/>
        </w:rPr>
      </w:pPr>
      <w:r w:rsidRPr="00F87945">
        <w:rPr>
          <w:rFonts w:ascii="Arial" w:hAnsi="Arial" w:cs="Arial"/>
          <w:b/>
          <w:sz w:val="22"/>
          <w:szCs w:val="22"/>
        </w:rPr>
        <w:t>PROFESIONAL ESPECIALIZADO A (ING. INDUSTRIAL)</w:t>
      </w:r>
    </w:p>
    <w:p w14:paraId="3E7A7AF5" w14:textId="77777777" w:rsidR="00A85389" w:rsidRPr="00F87945" w:rsidRDefault="00A85389" w:rsidP="003E0545">
      <w:pPr>
        <w:spacing w:after="0" w:line="240" w:lineRule="auto"/>
        <w:rPr>
          <w:rFonts w:ascii="Arial" w:hAnsi="Arial" w:cs="Arial"/>
          <w:bCs/>
          <w:sz w:val="22"/>
          <w:szCs w:val="22"/>
        </w:rPr>
      </w:pPr>
    </w:p>
    <w:p w14:paraId="089E2A2F" w14:textId="77777777" w:rsidR="00406EA3" w:rsidRPr="00F87945" w:rsidRDefault="00406EA3"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3730A19D" w14:textId="0E7CB8DA" w:rsidR="009F6408" w:rsidRPr="00F87945" w:rsidRDefault="009F6408"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37FE7411" w14:textId="17A926CC" w:rsidR="009F6408" w:rsidRPr="00F87945" w:rsidRDefault="009F6408"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para la intervención documental en Series Documentales producidas por la Superintendencia de Notariado y Registro.</w:t>
      </w:r>
    </w:p>
    <w:p w14:paraId="1275FEE3" w14:textId="3C5CF41A"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Elaborar y realizar seguimiento a los Acuerdos de Niveles de Servicio para los procesos de intervención del Grupo de Gestión Documental. </w:t>
      </w:r>
    </w:p>
    <w:p w14:paraId="0721DC5D" w14:textId="06D55E8C"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Apoyar la formulación y diseño de los procedimientos del Grupo de Gestión Documental, enfocados en documento electrónico. </w:t>
      </w:r>
    </w:p>
    <w:p w14:paraId="0539AB7C" w14:textId="77777777" w:rsidR="0050326C" w:rsidRPr="00F87945" w:rsidRDefault="0050326C" w:rsidP="00922D34">
      <w:pPr>
        <w:pStyle w:val="Prrafodelista"/>
        <w:numPr>
          <w:ilvl w:val="0"/>
          <w:numId w:val="2"/>
        </w:numPr>
        <w:spacing w:after="0" w:line="240" w:lineRule="auto"/>
        <w:ind w:right="51"/>
        <w:jc w:val="both"/>
        <w:rPr>
          <w:rFonts w:ascii="Arial" w:hAnsi="Arial" w:cs="Arial"/>
          <w:color w:val="FF0000"/>
          <w:sz w:val="22"/>
          <w:szCs w:val="22"/>
        </w:rPr>
      </w:pPr>
      <w:bookmarkStart w:id="1" w:name="_Hlk187401648"/>
      <w:r w:rsidRPr="00F87945">
        <w:rPr>
          <w:rFonts w:ascii="Arial" w:eastAsia="Microsoft Sans Serif" w:hAnsi="Arial" w:cs="Arial"/>
          <w:noProof/>
          <w:sz w:val="22"/>
          <w:szCs w:val="22"/>
          <w:lang w:val="es-MX" w:eastAsia="es-ES" w:bidi="es-ES"/>
        </w:rPr>
        <w:t>Realizar visitas técnicas de acuerdo con las necesidades que desde el Grupo de Gestión Documental se requieran para atender la ejecución de los planes, programas y proyectos.</w:t>
      </w:r>
    </w:p>
    <w:bookmarkEnd w:id="1"/>
    <w:p w14:paraId="276A72D2" w14:textId="1EB911EB"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39C3ABA5" w14:textId="15C707E9"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el levantamiento de procesos, procedimientos, guías, instructivos y protocolos en el marco de gestión documental.</w:t>
      </w:r>
    </w:p>
    <w:p w14:paraId="229CAC1D" w14:textId="44E9670E"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en las reuniones y mesas de trabajo del Grupo de Gestión Documental.</w:t>
      </w:r>
    </w:p>
    <w:p w14:paraId="6F839FD6" w14:textId="2EDBA038"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Reportar oportunamente las dificultades, novedades o cualquier otra situación que genere la interrupción de la prestación de los servicios contratados.</w:t>
      </w:r>
    </w:p>
    <w:p w14:paraId="2797C3A3" w14:textId="33BF98D7"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Entregar los documentos que integren la ejecución del presente contrato, con sus antecedentes, borradores, datos o procedimientos a la SNR. </w:t>
      </w:r>
    </w:p>
    <w:p w14:paraId="04391777" w14:textId="7F898CA4" w:rsidR="003E0545" w:rsidRPr="00F87945" w:rsidRDefault="003E0545" w:rsidP="00922D34">
      <w:pPr>
        <w:pStyle w:val="Prrafodelista"/>
        <w:numPr>
          <w:ilvl w:val="0"/>
          <w:numId w:val="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lastRenderedPageBreak/>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020E33A5" w14:textId="77777777" w:rsidR="00796346" w:rsidRPr="00F87945" w:rsidRDefault="00796346" w:rsidP="00922D34">
      <w:pPr>
        <w:pStyle w:val="Prrafodelista"/>
        <w:numPr>
          <w:ilvl w:val="0"/>
          <w:numId w:val="2"/>
        </w:numPr>
        <w:spacing w:after="0" w:line="240" w:lineRule="auto"/>
        <w:ind w:right="51"/>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75E0037A" w14:textId="77777777" w:rsidR="00796346" w:rsidRDefault="00796346" w:rsidP="00922D34">
      <w:pPr>
        <w:pStyle w:val="Prrafodelista"/>
        <w:numPr>
          <w:ilvl w:val="0"/>
          <w:numId w:val="2"/>
        </w:numPr>
        <w:spacing w:after="0" w:line="240" w:lineRule="auto"/>
        <w:ind w:right="51"/>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548C51E5" w14:textId="77777777" w:rsidR="00B7459B" w:rsidRDefault="00B7459B" w:rsidP="00B7459B">
      <w:pPr>
        <w:spacing w:after="0" w:line="240" w:lineRule="auto"/>
        <w:ind w:right="51"/>
        <w:jc w:val="both"/>
        <w:rPr>
          <w:rFonts w:ascii="Arial" w:hAnsi="Arial" w:cs="Arial"/>
          <w:sz w:val="22"/>
          <w:szCs w:val="22"/>
        </w:rPr>
      </w:pPr>
    </w:p>
    <w:p w14:paraId="50ED5A95" w14:textId="77777777" w:rsidR="00B7459B" w:rsidRPr="00F87945" w:rsidRDefault="00B7459B" w:rsidP="00B7459B">
      <w:pPr>
        <w:rPr>
          <w:rFonts w:ascii="Arial" w:hAnsi="Arial" w:cs="Arial"/>
          <w:b/>
          <w:bCs/>
          <w:sz w:val="22"/>
          <w:szCs w:val="22"/>
        </w:rPr>
      </w:pPr>
      <w:r w:rsidRPr="00F87945">
        <w:rPr>
          <w:rFonts w:ascii="Arial" w:hAnsi="Arial" w:cs="Arial"/>
          <w:b/>
          <w:bCs/>
          <w:sz w:val="22"/>
          <w:szCs w:val="22"/>
        </w:rPr>
        <w:t>PROFESIONAL ESPECIALIZADO TIPO A</w:t>
      </w:r>
      <w:r>
        <w:rPr>
          <w:rFonts w:ascii="Arial" w:hAnsi="Arial" w:cs="Arial"/>
          <w:b/>
          <w:bCs/>
          <w:sz w:val="22"/>
          <w:szCs w:val="22"/>
        </w:rPr>
        <w:t xml:space="preserve"> </w:t>
      </w:r>
      <w:proofErr w:type="gramStart"/>
      <w:r>
        <w:rPr>
          <w:rFonts w:ascii="Arial" w:hAnsi="Arial" w:cs="Arial"/>
          <w:b/>
          <w:bCs/>
          <w:sz w:val="22"/>
          <w:szCs w:val="22"/>
        </w:rPr>
        <w:t xml:space="preserve">- </w:t>
      </w:r>
      <w:r w:rsidRPr="00F87945">
        <w:rPr>
          <w:rFonts w:ascii="Arial" w:hAnsi="Arial" w:cs="Arial"/>
          <w:b/>
          <w:bCs/>
          <w:sz w:val="22"/>
          <w:szCs w:val="22"/>
        </w:rPr>
        <w:t xml:space="preserve"> ING.</w:t>
      </w:r>
      <w:proofErr w:type="gramEnd"/>
      <w:r w:rsidRPr="00F87945">
        <w:rPr>
          <w:rFonts w:ascii="Arial" w:hAnsi="Arial" w:cs="Arial"/>
          <w:b/>
          <w:bCs/>
          <w:sz w:val="22"/>
          <w:szCs w:val="22"/>
        </w:rPr>
        <w:t xml:space="preserve"> DE SISTEMAS - JUAN CARLOS GONZALEZ</w:t>
      </w:r>
    </w:p>
    <w:p w14:paraId="3CB8D8C6" w14:textId="77777777" w:rsidR="00B7459B" w:rsidRPr="00F87945" w:rsidRDefault="00B7459B" w:rsidP="00B7459B">
      <w:pPr>
        <w:spacing w:after="0" w:line="240" w:lineRule="auto"/>
        <w:ind w:right="51"/>
        <w:jc w:val="both"/>
        <w:rPr>
          <w:rFonts w:ascii="Arial" w:eastAsia="Microsoft Sans Serif" w:hAnsi="Arial" w:cs="Arial"/>
          <w:b/>
          <w:bCs/>
          <w:sz w:val="22"/>
          <w:szCs w:val="22"/>
          <w:lang w:val="es-MX" w:eastAsia="es-ES" w:bidi="es-ES"/>
        </w:rPr>
      </w:pPr>
    </w:p>
    <w:p w14:paraId="1A610B2F"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17F6C917"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718D47FA"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y tecnologicos (Data No Estructurada) para la intervención documental en Series Documentales producidas por la Superintendencia de Notariado y Registro.</w:t>
      </w:r>
    </w:p>
    <w:p w14:paraId="540F2CBE"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Recibir los Discos Duros para su validación y certificación, los cuales corresponden a los entregables finales del proceso de digitalización e indexación de los contratos y/o proyectos, que desde el Grupo de Gestión Documental se adelanten.</w:t>
      </w:r>
    </w:p>
    <w:p w14:paraId="653456A7"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Utilizar el SQL con el objeto de realizar consultas a bases de datos de sistemas de información de la Entidad. </w:t>
      </w:r>
    </w:p>
    <w:p w14:paraId="23ED3882"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el levantamiento de procesos, procedimientos, guías, instructivos y protocolos en el marco de gestión documental.</w:t>
      </w:r>
    </w:p>
    <w:p w14:paraId="5E9DA605"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en las reuniones y mesas de trabajo del Grupo de Gestión Documental.</w:t>
      </w:r>
    </w:p>
    <w:p w14:paraId="60F70301"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Reportar oportunamente las dificultades, novedades o cualquier otra situación que genere la interrupción de la prestación de los servicios contratados.</w:t>
      </w:r>
    </w:p>
    <w:p w14:paraId="7F3B1A7F"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Entregar los documentos que integren la ejecución del presente contrato, con sus antecedentes, borradores, datos o procedimientos a la SNR. </w:t>
      </w:r>
    </w:p>
    <w:p w14:paraId="197471E0" w14:textId="77777777" w:rsidR="00B7459B" w:rsidRPr="00F87945" w:rsidRDefault="00B7459B" w:rsidP="00B7459B">
      <w:pPr>
        <w:pStyle w:val="Prrafodelista"/>
        <w:numPr>
          <w:ilvl w:val="0"/>
          <w:numId w:val="18"/>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23415C0B" w14:textId="77777777" w:rsidR="00B7459B" w:rsidRPr="00F87945" w:rsidRDefault="00B7459B" w:rsidP="00B7459B">
      <w:pPr>
        <w:pStyle w:val="Prrafodelista"/>
        <w:numPr>
          <w:ilvl w:val="0"/>
          <w:numId w:val="18"/>
        </w:numPr>
        <w:spacing w:after="0" w:line="240" w:lineRule="auto"/>
        <w:ind w:right="51"/>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3DD28962" w14:textId="1D74D848" w:rsidR="00B7459B" w:rsidRPr="00B7459B" w:rsidRDefault="00B7459B" w:rsidP="00B7459B">
      <w:pPr>
        <w:spacing w:after="0" w:line="240" w:lineRule="auto"/>
        <w:ind w:right="51"/>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3591DFDE" w14:textId="6BFB66FB" w:rsidR="003E0545" w:rsidRPr="00F87945" w:rsidRDefault="003E0545" w:rsidP="003E0545">
      <w:pPr>
        <w:spacing w:after="0" w:line="240" w:lineRule="auto"/>
        <w:rPr>
          <w:rFonts w:ascii="Arial" w:hAnsi="Arial" w:cs="Arial"/>
          <w:bCs/>
          <w:sz w:val="22"/>
          <w:szCs w:val="22"/>
        </w:rPr>
      </w:pPr>
      <w:r w:rsidRPr="00F87945">
        <w:rPr>
          <w:rFonts w:ascii="Arial" w:hAnsi="Arial" w:cs="Arial"/>
          <w:bCs/>
          <w:sz w:val="22"/>
          <w:szCs w:val="22"/>
        </w:rPr>
        <w:t xml:space="preserve">                              </w:t>
      </w:r>
    </w:p>
    <w:p w14:paraId="60790C32" w14:textId="77777777" w:rsidR="0014666B" w:rsidRPr="00F87945" w:rsidRDefault="0014666B" w:rsidP="0014666B">
      <w:pPr>
        <w:spacing w:after="0" w:line="240" w:lineRule="auto"/>
        <w:jc w:val="center"/>
        <w:rPr>
          <w:rFonts w:ascii="Arial" w:hAnsi="Arial" w:cs="Arial"/>
          <w:bCs/>
          <w:noProof/>
          <w:sz w:val="22"/>
          <w:szCs w:val="22"/>
        </w:rPr>
      </w:pPr>
    </w:p>
    <w:p w14:paraId="0BA8CB06" w14:textId="295D014D" w:rsidR="0014666B" w:rsidRPr="00F87945" w:rsidRDefault="0014666B" w:rsidP="0014666B">
      <w:pPr>
        <w:spacing w:after="0" w:line="240" w:lineRule="auto"/>
        <w:rPr>
          <w:rFonts w:ascii="Arial" w:hAnsi="Arial" w:cs="Arial"/>
          <w:b/>
          <w:sz w:val="22"/>
          <w:szCs w:val="22"/>
        </w:rPr>
      </w:pPr>
      <w:r w:rsidRPr="00F87945">
        <w:rPr>
          <w:rFonts w:ascii="Arial" w:hAnsi="Arial" w:cs="Arial"/>
          <w:b/>
          <w:sz w:val="22"/>
          <w:szCs w:val="22"/>
        </w:rPr>
        <w:t xml:space="preserve">PROFESIONAL ESPECIALIZADO </w:t>
      </w:r>
      <w:r w:rsidRPr="00F87945">
        <w:rPr>
          <w:rFonts w:ascii="Arial" w:hAnsi="Arial" w:cs="Arial"/>
          <w:b/>
          <w:sz w:val="22"/>
          <w:szCs w:val="22"/>
        </w:rPr>
        <w:t>B</w:t>
      </w:r>
      <w:r w:rsidR="008416EF">
        <w:rPr>
          <w:rFonts w:ascii="Arial" w:hAnsi="Arial" w:cs="Arial"/>
          <w:b/>
          <w:sz w:val="22"/>
          <w:szCs w:val="22"/>
        </w:rPr>
        <w:t xml:space="preserve"> – </w:t>
      </w:r>
      <w:r w:rsidR="008416EF" w:rsidRPr="00F87945">
        <w:rPr>
          <w:rFonts w:ascii="Arial" w:eastAsia="Microsoft Sans Serif" w:hAnsi="Arial" w:cs="Arial"/>
          <w:b/>
          <w:bCs/>
          <w:noProof/>
          <w:sz w:val="22"/>
          <w:szCs w:val="22"/>
          <w:lang w:val="es-MX" w:eastAsia="es-ES" w:bidi="es-ES"/>
        </w:rPr>
        <w:t>ADMINISTRADOR</w:t>
      </w:r>
      <w:r w:rsidR="008416EF">
        <w:rPr>
          <w:rFonts w:ascii="Arial" w:eastAsia="Microsoft Sans Serif" w:hAnsi="Arial" w:cs="Arial"/>
          <w:b/>
          <w:bCs/>
          <w:noProof/>
          <w:sz w:val="22"/>
          <w:szCs w:val="22"/>
          <w:lang w:val="es-MX" w:eastAsia="es-ES" w:bidi="es-ES"/>
        </w:rPr>
        <w:t xml:space="preserve"> - </w:t>
      </w:r>
      <w:r w:rsidR="008416EF" w:rsidRPr="00F87945">
        <w:rPr>
          <w:rFonts w:ascii="Arial" w:eastAsia="Microsoft Sans Serif" w:hAnsi="Arial" w:cs="Arial"/>
          <w:b/>
          <w:bCs/>
          <w:noProof/>
          <w:sz w:val="22"/>
          <w:szCs w:val="22"/>
          <w:lang w:val="es-MX" w:eastAsia="es-ES" w:bidi="es-ES"/>
        </w:rPr>
        <w:t>BRANDON NICOLAS CARO</w:t>
      </w:r>
    </w:p>
    <w:p w14:paraId="1F41A77C" w14:textId="77777777" w:rsidR="008416EF" w:rsidRPr="00F87945" w:rsidRDefault="008416EF" w:rsidP="008416EF">
      <w:pPr>
        <w:spacing w:after="0" w:line="240" w:lineRule="auto"/>
        <w:ind w:right="51"/>
        <w:jc w:val="both"/>
        <w:rPr>
          <w:rFonts w:ascii="Arial" w:eastAsia="Microsoft Sans Serif" w:hAnsi="Arial" w:cs="Arial"/>
          <w:noProof/>
          <w:sz w:val="22"/>
          <w:szCs w:val="22"/>
          <w:lang w:val="es-MX" w:eastAsia="es-ES" w:bidi="es-ES"/>
        </w:rPr>
      </w:pPr>
    </w:p>
    <w:p w14:paraId="34C306EE"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lastRenderedPageBreak/>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38EDABDB"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Apoyar en la estructuración, ejecución y control de las diferentes actividades y tareas que se deriven del Proyecto del Grupo de Gestión Documental denominado IN HOUSE.</w:t>
      </w:r>
    </w:p>
    <w:p w14:paraId="10E6D0C5"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 xml:space="preserve">Brindar apoyo en la supervisión de contratos, adelantando el seguimiento técnico a los componentes archivísticos y </w:t>
      </w:r>
      <w:proofErr w:type="spellStart"/>
      <w:r w:rsidRPr="00F87945">
        <w:rPr>
          <w:rFonts w:ascii="Arial" w:hAnsi="Arial" w:cs="Arial"/>
          <w:sz w:val="22"/>
          <w:szCs w:val="22"/>
          <w:lang w:val="es-MX"/>
        </w:rPr>
        <w:t>tecnologicos</w:t>
      </w:r>
      <w:proofErr w:type="spellEnd"/>
      <w:r w:rsidRPr="00F87945">
        <w:rPr>
          <w:rFonts w:ascii="Arial" w:hAnsi="Arial" w:cs="Arial"/>
          <w:sz w:val="22"/>
          <w:szCs w:val="22"/>
          <w:lang w:val="es-MX"/>
        </w:rPr>
        <w:t xml:space="preserve"> (Data No Estructurada) para la intervención documental en Series Documentales producidas por la Superintendencia de Notariado y Registro.</w:t>
      </w:r>
    </w:p>
    <w:p w14:paraId="01E3D1BD"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Adelantar la verificación y trámite de las facturas radicadas por los contratistas y proveedores que desde el Grupo de Gestión Documental se supervisen.</w:t>
      </w:r>
    </w:p>
    <w:p w14:paraId="1BF1EDAB"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Adelantar el cargue en la Plataforma SECOP II, de las evidencias generadas en los contratos que desde el Grupo de Gestión Documental se adelanten.</w:t>
      </w:r>
    </w:p>
    <w:p w14:paraId="2B3780D5"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Recibir los Discos Duros para su validación y certificación, los cuales corresponden a los entregables finales del proceso de digitalización e indexación de los contratos y/o proyectos, que desde el Grupo de Gestión Documental se adelanten.</w:t>
      </w:r>
    </w:p>
    <w:p w14:paraId="0B562F58"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 xml:space="preserve">Actualizar la a bases de datos de sistemas de información de la Entidad. </w:t>
      </w:r>
    </w:p>
    <w:p w14:paraId="0462ECC8"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Brindar apoyo en el levantamiento de procesos, procedimientos, guías, instructivos y protocolos en el marco de gestión documental.</w:t>
      </w:r>
    </w:p>
    <w:p w14:paraId="622275C4"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Brindar apoyo en las actividades encaminadas a la actualización de los instrumentos archivísticos de la SNR.</w:t>
      </w:r>
    </w:p>
    <w:p w14:paraId="5F0CDA7C"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Participar en las reuniones y mesas de trabajo del Grupo de Gestión Documental.</w:t>
      </w:r>
    </w:p>
    <w:p w14:paraId="0B26B1AC"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Reportar oportunamente las dificultades, novedades o cualquier otra situación que genere la interrupción de la prestación de los servicios contratados.</w:t>
      </w:r>
    </w:p>
    <w:p w14:paraId="667AD92A"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 xml:space="preserve">Entregar los documentos que integren la ejecución del presente contrato, con sus antecedentes, borradores, datos o procedimientos a la SNR. </w:t>
      </w:r>
    </w:p>
    <w:p w14:paraId="11EA1D9E"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 xml:space="preserve">Cuidar, proteger y guardar la reserva de los documentos que sean manipulados, seleccionados, organizados y puestos en </w:t>
      </w:r>
      <w:proofErr w:type="gramStart"/>
      <w:r w:rsidRPr="00F87945">
        <w:rPr>
          <w:rFonts w:ascii="Arial" w:hAnsi="Arial" w:cs="Arial"/>
          <w:sz w:val="22"/>
          <w:szCs w:val="22"/>
          <w:lang w:val="es-MX"/>
        </w:rPr>
        <w:t>recepción</w:t>
      </w:r>
      <w:proofErr w:type="gramEnd"/>
      <w:r w:rsidRPr="00F87945">
        <w:rPr>
          <w:rFonts w:ascii="Arial" w:hAnsi="Arial" w:cs="Arial"/>
          <w:sz w:val="22"/>
          <w:szCs w:val="22"/>
          <w:lang w:val="es-MX"/>
        </w:rPr>
        <w:t xml:space="preserve"> para disposición final </w:t>
      </w:r>
      <w:proofErr w:type="gramStart"/>
      <w:r w:rsidRPr="00F87945">
        <w:rPr>
          <w:rFonts w:ascii="Arial" w:hAnsi="Arial" w:cs="Arial"/>
          <w:sz w:val="22"/>
          <w:szCs w:val="22"/>
          <w:lang w:val="es-MX"/>
        </w:rPr>
        <w:t>en razón de</w:t>
      </w:r>
      <w:proofErr w:type="gramEnd"/>
      <w:r w:rsidRPr="00F87945">
        <w:rPr>
          <w:rFonts w:ascii="Arial" w:hAnsi="Arial" w:cs="Arial"/>
          <w:sz w:val="22"/>
          <w:szCs w:val="22"/>
          <w:lang w:val="es-MX"/>
        </w:rPr>
        <w:t xml:space="preserve"> las actividades de gestión documental encomendadas, bajo los principios de la ética profesional.</w:t>
      </w:r>
    </w:p>
    <w:p w14:paraId="5D7EE574"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Prestar de forma personal los servicios profesionales contratados, sin subcontratar la mano de obra encomendada, garantizando un desempeño ético y responsable.</w:t>
      </w:r>
    </w:p>
    <w:p w14:paraId="68356FAD" w14:textId="77777777" w:rsidR="008416EF" w:rsidRPr="00F87945" w:rsidRDefault="008416EF" w:rsidP="008416EF">
      <w:pPr>
        <w:pStyle w:val="Prrafodelista"/>
        <w:numPr>
          <w:ilvl w:val="0"/>
          <w:numId w:val="8"/>
        </w:numPr>
        <w:suppressAutoHyphens/>
        <w:spacing w:after="0" w:line="276" w:lineRule="auto"/>
        <w:contextualSpacing w:val="0"/>
        <w:jc w:val="both"/>
        <w:rPr>
          <w:rFonts w:ascii="Arial" w:hAnsi="Arial" w:cs="Arial"/>
          <w:sz w:val="22"/>
          <w:szCs w:val="22"/>
          <w:lang w:val="es-MX"/>
        </w:rPr>
      </w:pPr>
      <w:r w:rsidRPr="00F87945">
        <w:rPr>
          <w:rFonts w:ascii="Arial" w:hAnsi="Arial" w:cs="Arial"/>
          <w:sz w:val="22"/>
          <w:szCs w:val="22"/>
          <w:lang w:val="es-MX"/>
        </w:rPr>
        <w:t>Asumir las demás funciones que el supervisor del contrato considere pertinentes, siempre que estén relacionadas con la naturaleza del contrato y el alcance de las responsabilidades establecidas.</w:t>
      </w:r>
    </w:p>
    <w:p w14:paraId="650A2633" w14:textId="77777777" w:rsidR="008416EF" w:rsidRPr="00F87945" w:rsidRDefault="008416EF" w:rsidP="008416EF">
      <w:pPr>
        <w:spacing w:after="0" w:line="240" w:lineRule="auto"/>
        <w:ind w:right="51"/>
        <w:jc w:val="both"/>
        <w:rPr>
          <w:rFonts w:ascii="Arial" w:eastAsia="Microsoft Sans Serif" w:hAnsi="Arial" w:cs="Arial"/>
          <w:noProof/>
          <w:sz w:val="22"/>
          <w:szCs w:val="22"/>
          <w:lang w:val="es-MX" w:eastAsia="es-ES" w:bidi="es-ES"/>
        </w:rPr>
      </w:pPr>
    </w:p>
    <w:p w14:paraId="46498DE6" w14:textId="77777777" w:rsidR="008416EF" w:rsidRPr="00F87945" w:rsidRDefault="008416EF" w:rsidP="008416EF">
      <w:pPr>
        <w:spacing w:after="0" w:line="240" w:lineRule="auto"/>
        <w:ind w:right="51"/>
        <w:jc w:val="center"/>
        <w:rPr>
          <w:rFonts w:ascii="Arial" w:eastAsia="Microsoft Sans Serif" w:hAnsi="Arial" w:cs="Arial"/>
          <w:b/>
          <w:bCs/>
          <w:noProof/>
          <w:sz w:val="22"/>
          <w:szCs w:val="22"/>
          <w:lang w:val="es-MX" w:eastAsia="es-ES" w:bidi="es-ES"/>
        </w:rPr>
      </w:pPr>
    </w:p>
    <w:p w14:paraId="0ED59603" w14:textId="7C350A94" w:rsidR="008416EF" w:rsidRPr="00F87945" w:rsidRDefault="008416EF" w:rsidP="008416EF">
      <w:pPr>
        <w:spacing w:after="0" w:line="240" w:lineRule="auto"/>
        <w:ind w:right="51"/>
        <w:rPr>
          <w:rFonts w:ascii="Arial" w:eastAsia="Microsoft Sans Serif" w:hAnsi="Arial" w:cs="Arial"/>
          <w:b/>
          <w:bCs/>
          <w:noProof/>
          <w:sz w:val="22"/>
          <w:szCs w:val="22"/>
          <w:lang w:val="es-MX" w:eastAsia="es-ES" w:bidi="es-ES"/>
        </w:rPr>
      </w:pPr>
      <w:r w:rsidRPr="00F87945">
        <w:rPr>
          <w:rFonts w:ascii="Arial" w:eastAsia="Microsoft Sans Serif" w:hAnsi="Arial" w:cs="Arial"/>
          <w:b/>
          <w:bCs/>
          <w:noProof/>
          <w:sz w:val="22"/>
          <w:szCs w:val="22"/>
          <w:lang w:val="es-MX" w:eastAsia="es-ES" w:bidi="es-ES"/>
        </w:rPr>
        <w:t>PROF</w:t>
      </w:r>
      <w:r>
        <w:rPr>
          <w:rFonts w:ascii="Arial" w:eastAsia="Microsoft Sans Serif" w:hAnsi="Arial" w:cs="Arial"/>
          <w:b/>
          <w:bCs/>
          <w:noProof/>
          <w:sz w:val="22"/>
          <w:szCs w:val="22"/>
          <w:lang w:val="es-MX" w:eastAsia="es-ES" w:bidi="es-ES"/>
        </w:rPr>
        <w:t xml:space="preserve">ESIONAL </w:t>
      </w:r>
      <w:r w:rsidRPr="00F87945">
        <w:rPr>
          <w:rFonts w:ascii="Arial" w:eastAsia="Microsoft Sans Serif" w:hAnsi="Arial" w:cs="Arial"/>
          <w:b/>
          <w:bCs/>
          <w:noProof/>
          <w:sz w:val="22"/>
          <w:szCs w:val="22"/>
          <w:lang w:val="es-MX" w:eastAsia="es-ES" w:bidi="es-ES"/>
        </w:rPr>
        <w:t xml:space="preserve">ESPECIALIZADO </w:t>
      </w:r>
      <w:r>
        <w:rPr>
          <w:rFonts w:ascii="Arial" w:eastAsia="Microsoft Sans Serif" w:hAnsi="Arial" w:cs="Arial"/>
          <w:b/>
          <w:bCs/>
          <w:noProof/>
          <w:sz w:val="22"/>
          <w:szCs w:val="22"/>
          <w:lang w:val="es-MX" w:eastAsia="es-ES" w:bidi="es-ES"/>
        </w:rPr>
        <w:t>TIPO B</w:t>
      </w:r>
      <w:r w:rsidRPr="00F87945">
        <w:rPr>
          <w:rFonts w:ascii="Arial" w:eastAsia="Microsoft Sans Serif" w:hAnsi="Arial" w:cs="Arial"/>
          <w:b/>
          <w:bCs/>
          <w:noProof/>
          <w:sz w:val="22"/>
          <w:szCs w:val="22"/>
          <w:lang w:val="es-MX" w:eastAsia="es-ES" w:bidi="es-ES"/>
        </w:rPr>
        <w:t xml:space="preserve"> </w:t>
      </w:r>
      <w:r>
        <w:rPr>
          <w:rFonts w:ascii="Arial" w:eastAsia="Microsoft Sans Serif" w:hAnsi="Arial" w:cs="Arial"/>
          <w:b/>
          <w:bCs/>
          <w:noProof/>
          <w:sz w:val="22"/>
          <w:szCs w:val="22"/>
          <w:lang w:val="es-MX" w:eastAsia="es-ES" w:bidi="es-ES"/>
        </w:rPr>
        <w:t xml:space="preserve">- </w:t>
      </w:r>
      <w:r w:rsidRPr="00F87945">
        <w:rPr>
          <w:rFonts w:ascii="Arial" w:eastAsia="Microsoft Sans Serif" w:hAnsi="Arial" w:cs="Arial"/>
          <w:b/>
          <w:bCs/>
          <w:noProof/>
          <w:sz w:val="22"/>
          <w:szCs w:val="22"/>
          <w:lang w:val="es-MX" w:eastAsia="es-ES" w:bidi="es-ES"/>
        </w:rPr>
        <w:t>ING. INDUSTRIAL</w:t>
      </w:r>
      <w:r>
        <w:rPr>
          <w:rFonts w:ascii="Arial" w:eastAsia="Microsoft Sans Serif" w:hAnsi="Arial" w:cs="Arial"/>
          <w:b/>
          <w:bCs/>
          <w:noProof/>
          <w:sz w:val="22"/>
          <w:szCs w:val="22"/>
          <w:lang w:val="es-MX" w:eastAsia="es-ES" w:bidi="es-ES"/>
        </w:rPr>
        <w:t xml:space="preserve"> - </w:t>
      </w:r>
      <w:r w:rsidRPr="00F87945">
        <w:rPr>
          <w:rFonts w:ascii="Arial" w:eastAsia="Microsoft Sans Serif" w:hAnsi="Arial" w:cs="Arial"/>
          <w:b/>
          <w:bCs/>
          <w:noProof/>
          <w:sz w:val="22"/>
          <w:szCs w:val="22"/>
          <w:lang w:val="es-MX" w:eastAsia="es-ES" w:bidi="es-ES"/>
        </w:rPr>
        <w:t>KATTY ELIZABETH MONTES GRANADA</w:t>
      </w:r>
    </w:p>
    <w:p w14:paraId="32E8A252" w14:textId="77777777" w:rsidR="008416EF" w:rsidRPr="00F87945" w:rsidRDefault="008416EF" w:rsidP="008416EF">
      <w:pPr>
        <w:spacing w:after="0" w:line="240" w:lineRule="auto"/>
        <w:ind w:right="51"/>
        <w:jc w:val="both"/>
        <w:rPr>
          <w:rFonts w:ascii="Arial" w:eastAsia="Microsoft Sans Serif" w:hAnsi="Arial" w:cs="Arial"/>
          <w:noProof/>
          <w:sz w:val="22"/>
          <w:szCs w:val="22"/>
          <w:lang w:val="es-MX" w:eastAsia="es-ES" w:bidi="es-ES"/>
        </w:rPr>
      </w:pPr>
    </w:p>
    <w:p w14:paraId="21A7E43B" w14:textId="77777777" w:rsidR="008416EF" w:rsidRPr="00F87945" w:rsidRDefault="008416EF" w:rsidP="008416EF">
      <w:pPr>
        <w:spacing w:after="0" w:line="240" w:lineRule="auto"/>
        <w:ind w:right="51"/>
        <w:jc w:val="both"/>
        <w:rPr>
          <w:rFonts w:ascii="Arial" w:eastAsia="Microsoft Sans Serif" w:hAnsi="Arial" w:cs="Arial"/>
          <w:noProof/>
          <w:sz w:val="22"/>
          <w:szCs w:val="22"/>
          <w:lang w:val="es-MX" w:eastAsia="es-ES" w:bidi="es-ES"/>
        </w:rPr>
      </w:pPr>
    </w:p>
    <w:p w14:paraId="40EB6700" w14:textId="77777777" w:rsidR="008416EF" w:rsidRPr="00F87945" w:rsidRDefault="008416EF" w:rsidP="008416EF">
      <w:pPr>
        <w:pStyle w:val="Prrafodelista"/>
        <w:numPr>
          <w:ilvl w:val="0"/>
          <w:numId w:val="1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 xml:space="preserve">Presentar el informe de ejecución contractual y la cuenta de cobro de manera mensual, cumpliendo los lineamientos establecidos por la Dirección Administrativa </w:t>
      </w:r>
      <w:r w:rsidRPr="00F87945">
        <w:rPr>
          <w:rFonts w:ascii="Arial" w:hAnsi="Arial" w:cs="Arial"/>
          <w:sz w:val="22"/>
          <w:szCs w:val="22"/>
        </w:rPr>
        <w:lastRenderedPageBreak/>
        <w:t>y Financiera, asegurando la claridad y detalle de las actividades realizadas y los resultados obtenidos.</w:t>
      </w:r>
    </w:p>
    <w:p w14:paraId="21DB545A" w14:textId="77777777" w:rsidR="008416EF" w:rsidRPr="00F87945" w:rsidRDefault="008416EF" w:rsidP="008416EF">
      <w:pPr>
        <w:pStyle w:val="Prrafodelista"/>
        <w:numPr>
          <w:ilvl w:val="0"/>
          <w:numId w:val="1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763FC301" w14:textId="77777777" w:rsidR="008416EF" w:rsidRPr="00F87945" w:rsidRDefault="008416EF" w:rsidP="008416EF">
      <w:pPr>
        <w:pStyle w:val="Prrafodelista"/>
        <w:numPr>
          <w:ilvl w:val="0"/>
          <w:numId w:val="12"/>
        </w:numPr>
        <w:spacing w:after="0" w:line="240" w:lineRule="auto"/>
        <w:ind w:right="51"/>
        <w:jc w:val="both"/>
        <w:rPr>
          <w:rFonts w:ascii="Arial" w:eastAsia="Microsoft Sans Serif" w:hAnsi="Arial" w:cs="Arial"/>
          <w:noProof/>
          <w:color w:val="0070C0"/>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diferentes componentes para la intervención documental en Series Documentales producidas por la Superintendencia de Notariado y Registro.</w:t>
      </w:r>
    </w:p>
    <w:p w14:paraId="0728F40E" w14:textId="77777777" w:rsidR="008416EF" w:rsidRPr="00F87945" w:rsidRDefault="008416EF" w:rsidP="008416EF">
      <w:pPr>
        <w:pStyle w:val="Prrafodelista"/>
        <w:numPr>
          <w:ilvl w:val="0"/>
          <w:numId w:val="1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formulación y seguimiento de los indicadores y riesgos de acuerdo con lo descrito en el Modelo Integrado de Planeación.</w:t>
      </w:r>
    </w:p>
    <w:p w14:paraId="492765C6" w14:textId="77777777" w:rsidR="008416EF" w:rsidRPr="00F87945" w:rsidRDefault="008416EF" w:rsidP="008416EF">
      <w:pPr>
        <w:pStyle w:val="Prrafodelista"/>
        <w:numPr>
          <w:ilvl w:val="0"/>
          <w:numId w:val="12"/>
        </w:numPr>
        <w:spacing w:after="0" w:line="240" w:lineRule="auto"/>
        <w:ind w:right="51"/>
        <w:jc w:val="both"/>
        <w:rPr>
          <w:rFonts w:ascii="Arial" w:hAnsi="Arial" w:cs="Arial"/>
          <w:color w:val="FF0000"/>
          <w:sz w:val="22"/>
          <w:szCs w:val="22"/>
        </w:rPr>
      </w:pPr>
      <w:r w:rsidRPr="00F87945">
        <w:rPr>
          <w:rFonts w:ascii="Arial" w:eastAsia="Microsoft Sans Serif" w:hAnsi="Arial" w:cs="Arial"/>
          <w:noProof/>
          <w:sz w:val="22"/>
          <w:szCs w:val="22"/>
          <w:lang w:val="es-MX" w:eastAsia="es-ES" w:bidi="es-ES"/>
        </w:rPr>
        <w:t>Realizar visitas técnicas de acuerdo con las necesidades que desde el Grupo de Gestión Documental se requieran para atender la ejecución de los planes, programas y proyectos.</w:t>
      </w:r>
    </w:p>
    <w:p w14:paraId="0778289C" w14:textId="77777777" w:rsidR="008416EF" w:rsidRPr="00F87945" w:rsidRDefault="008416EF" w:rsidP="008416EF">
      <w:pPr>
        <w:pStyle w:val="Prrafodelista"/>
        <w:numPr>
          <w:ilvl w:val="0"/>
          <w:numId w:val="12"/>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en el diseño y estructuración del Sistema de Gestión Documental de manera articulada con la Oficina Asesora de Planeación y de acuerdo con la normatividad vigente aplicable.</w:t>
      </w:r>
    </w:p>
    <w:p w14:paraId="27BAADAF" w14:textId="77777777" w:rsidR="008416EF" w:rsidRPr="00F87945" w:rsidRDefault="008416EF" w:rsidP="008416EF">
      <w:pPr>
        <w:pStyle w:val="Prrafodelista"/>
        <w:numPr>
          <w:ilvl w:val="0"/>
          <w:numId w:val="12"/>
        </w:numPr>
        <w:spacing w:after="0" w:line="240" w:lineRule="auto"/>
        <w:ind w:right="51"/>
        <w:jc w:val="both"/>
        <w:rPr>
          <w:rFonts w:ascii="Arial" w:hAnsi="Arial" w:cs="Arial"/>
          <w:sz w:val="22"/>
          <w:szCs w:val="22"/>
        </w:rPr>
      </w:pPr>
      <w:r w:rsidRPr="00F87945">
        <w:rPr>
          <w:rFonts w:ascii="Arial" w:eastAsia="Microsoft Sans Serif" w:hAnsi="Arial" w:cs="Arial"/>
          <w:noProof/>
          <w:sz w:val="22"/>
          <w:szCs w:val="22"/>
          <w:lang w:val="es-MX" w:eastAsia="es-ES" w:bidi="es-ES"/>
        </w:rPr>
        <w:t>Apoyar en la reingeniería de los procesos y procedimientos de acuerdo con lo definido en el Programa de Gestión Documental, incluyendo el levantamiento de flujos de procesos de conformidad con el nuevo Sistema de Gestión Documental para la entidad y en cumplimiento de la normatividad vigente aplicable y los lineamientos del Archivo General de la Nación.</w:t>
      </w:r>
    </w:p>
    <w:p w14:paraId="3FA5D137" w14:textId="77777777" w:rsidR="008416EF" w:rsidRPr="00F87945" w:rsidRDefault="008416EF" w:rsidP="008416EF">
      <w:pPr>
        <w:pStyle w:val="Prrafodelista"/>
        <w:numPr>
          <w:ilvl w:val="0"/>
          <w:numId w:val="12"/>
        </w:numPr>
        <w:spacing w:after="0" w:line="240" w:lineRule="auto"/>
        <w:ind w:right="51"/>
        <w:jc w:val="both"/>
        <w:rPr>
          <w:rFonts w:ascii="Arial" w:hAnsi="Arial" w:cs="Arial"/>
          <w:sz w:val="22"/>
          <w:szCs w:val="22"/>
        </w:rPr>
      </w:pPr>
      <w:bookmarkStart w:id="2" w:name="_Hlk187412173"/>
      <w:r w:rsidRPr="00F87945">
        <w:rPr>
          <w:rFonts w:ascii="Arial" w:hAnsi="Arial" w:cs="Arial"/>
          <w:sz w:val="22"/>
          <w:szCs w:val="22"/>
        </w:rPr>
        <w:t xml:space="preserve">Realizar el seguimiento y control en la implementación de los procesos y procedimientos de gestión documental, en las áreas y dependencias de la entidad, para asegurar el cumplimiento de </w:t>
      </w:r>
      <w:proofErr w:type="gramStart"/>
      <w:r w:rsidRPr="00F87945">
        <w:rPr>
          <w:rFonts w:ascii="Arial" w:hAnsi="Arial" w:cs="Arial"/>
          <w:sz w:val="22"/>
          <w:szCs w:val="22"/>
        </w:rPr>
        <w:t>los mismos</w:t>
      </w:r>
      <w:proofErr w:type="gramEnd"/>
      <w:r w:rsidRPr="00F87945">
        <w:rPr>
          <w:rFonts w:ascii="Arial" w:hAnsi="Arial" w:cs="Arial"/>
          <w:sz w:val="22"/>
          <w:szCs w:val="22"/>
        </w:rPr>
        <w:t xml:space="preserve"> y recomendar las acciones de mejora necesarias para su correcta ejecución.</w:t>
      </w:r>
    </w:p>
    <w:bookmarkEnd w:id="2"/>
    <w:p w14:paraId="5757FF20" w14:textId="77777777" w:rsidR="008416EF" w:rsidRPr="00F87945" w:rsidRDefault="008416EF" w:rsidP="008416EF">
      <w:pPr>
        <w:pStyle w:val="Prrafodelista"/>
        <w:numPr>
          <w:ilvl w:val="0"/>
          <w:numId w:val="12"/>
        </w:numPr>
        <w:spacing w:after="0" w:line="240" w:lineRule="auto"/>
        <w:ind w:right="51"/>
        <w:jc w:val="both"/>
        <w:rPr>
          <w:rFonts w:ascii="Arial" w:hAnsi="Arial" w:cs="Arial"/>
          <w:sz w:val="22"/>
          <w:szCs w:val="22"/>
        </w:rPr>
      </w:pPr>
      <w:r w:rsidRPr="00F87945">
        <w:rPr>
          <w:rFonts w:ascii="Arial" w:hAnsi="Arial" w:cs="Arial"/>
          <w:sz w:val="22"/>
          <w:szCs w:val="22"/>
        </w:rPr>
        <w:t>Renuncia expresa y totalmente a cuantos derechos de propiedad intelectual pudieran generarse como consecuencia del presente contrato, ni hacer uso de estos derechos para fines distintos a los del cumplimiento del contrato.</w:t>
      </w:r>
    </w:p>
    <w:p w14:paraId="65E347CA" w14:textId="77777777" w:rsidR="008416EF" w:rsidRPr="00F87945" w:rsidRDefault="008416EF" w:rsidP="008416EF">
      <w:pPr>
        <w:pStyle w:val="Prrafodelista"/>
        <w:numPr>
          <w:ilvl w:val="0"/>
          <w:numId w:val="12"/>
        </w:numPr>
        <w:spacing w:after="0" w:line="240" w:lineRule="auto"/>
        <w:ind w:right="51"/>
        <w:jc w:val="both"/>
        <w:rPr>
          <w:rFonts w:ascii="Arial" w:hAnsi="Arial" w:cs="Arial"/>
          <w:sz w:val="22"/>
          <w:szCs w:val="22"/>
        </w:rPr>
      </w:pPr>
      <w:r w:rsidRPr="00F87945">
        <w:rPr>
          <w:rFonts w:ascii="Arial" w:hAnsi="Arial" w:cs="Arial"/>
          <w:sz w:val="22"/>
          <w:szCs w:val="22"/>
        </w:rPr>
        <w:t>Entregar los documentos que integren la ejecución del presente contrato, con sus antecedentes, borradores, datos o procedimientos a la SNR.</w:t>
      </w:r>
    </w:p>
    <w:p w14:paraId="5B45F011" w14:textId="77777777" w:rsidR="008416EF" w:rsidRPr="00F87945" w:rsidRDefault="008416EF" w:rsidP="008416EF">
      <w:pPr>
        <w:pStyle w:val="Prrafodelista"/>
        <w:numPr>
          <w:ilvl w:val="0"/>
          <w:numId w:val="12"/>
        </w:numPr>
        <w:spacing w:after="0" w:line="240" w:lineRule="auto"/>
        <w:ind w:right="51"/>
        <w:jc w:val="both"/>
        <w:rPr>
          <w:rFonts w:ascii="Arial" w:hAnsi="Arial" w:cs="Arial"/>
          <w:sz w:val="22"/>
          <w:szCs w:val="22"/>
        </w:rPr>
      </w:pPr>
      <w:r w:rsidRPr="00F87945">
        <w:rPr>
          <w:rFonts w:ascii="Arial" w:hAnsi="Arial" w:cs="Arial"/>
          <w:sz w:val="22"/>
          <w:szCs w:val="22"/>
        </w:rPr>
        <w:t xml:space="preserve">Cuidar, proteger y guardar la reserva de los documentos que sean manipulados, seleccionados, organizados y puestos en </w:t>
      </w:r>
      <w:proofErr w:type="gramStart"/>
      <w:r w:rsidRPr="00F87945">
        <w:rPr>
          <w:rFonts w:ascii="Arial" w:hAnsi="Arial" w:cs="Arial"/>
          <w:sz w:val="22"/>
          <w:szCs w:val="22"/>
        </w:rPr>
        <w:t>recepción</w:t>
      </w:r>
      <w:proofErr w:type="gramEnd"/>
      <w:r w:rsidRPr="00F87945">
        <w:rPr>
          <w:rFonts w:ascii="Arial" w:hAnsi="Arial" w:cs="Arial"/>
          <w:sz w:val="22"/>
          <w:szCs w:val="22"/>
        </w:rPr>
        <w:t xml:space="preserve"> para disposición final </w:t>
      </w:r>
      <w:proofErr w:type="gramStart"/>
      <w:r w:rsidRPr="00F87945">
        <w:rPr>
          <w:rFonts w:ascii="Arial" w:hAnsi="Arial" w:cs="Arial"/>
          <w:sz w:val="22"/>
          <w:szCs w:val="22"/>
        </w:rPr>
        <w:t>en razón de</w:t>
      </w:r>
      <w:proofErr w:type="gramEnd"/>
      <w:r w:rsidRPr="00F87945">
        <w:rPr>
          <w:rFonts w:ascii="Arial" w:hAnsi="Arial" w:cs="Arial"/>
          <w:sz w:val="22"/>
          <w:szCs w:val="22"/>
        </w:rPr>
        <w:t xml:space="preserve"> las actividades de gestión documental encomendadas, bajo los principios de la ética profesional.</w:t>
      </w:r>
    </w:p>
    <w:p w14:paraId="2517944B" w14:textId="77777777" w:rsidR="008416EF" w:rsidRPr="00F87945" w:rsidRDefault="008416EF" w:rsidP="008416EF">
      <w:pPr>
        <w:pStyle w:val="Prrafodelista"/>
        <w:numPr>
          <w:ilvl w:val="0"/>
          <w:numId w:val="12"/>
        </w:numPr>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592FE6E2" w14:textId="14A0CC1A" w:rsidR="0014666B" w:rsidRPr="00F87945" w:rsidRDefault="008416EF" w:rsidP="008416EF">
      <w:pPr>
        <w:spacing w:after="0" w:line="240" w:lineRule="auto"/>
        <w:rPr>
          <w:rFonts w:ascii="Arial" w:hAnsi="Arial" w:cs="Arial"/>
          <w:bCs/>
          <w:noProof/>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6449FA5E" w14:textId="77777777" w:rsidR="002A6BF0" w:rsidRPr="00F87945" w:rsidRDefault="002A6BF0" w:rsidP="0014666B">
      <w:pPr>
        <w:spacing w:after="0" w:line="240" w:lineRule="auto"/>
        <w:rPr>
          <w:rFonts w:ascii="Arial" w:hAnsi="Arial" w:cs="Arial"/>
          <w:bCs/>
          <w:noProof/>
          <w:sz w:val="22"/>
          <w:szCs w:val="22"/>
        </w:rPr>
      </w:pPr>
    </w:p>
    <w:p w14:paraId="29862761" w14:textId="6BC22ADE" w:rsidR="009661C8" w:rsidRPr="00F87945" w:rsidRDefault="009661C8" w:rsidP="0014666B">
      <w:pPr>
        <w:spacing w:after="0" w:line="240" w:lineRule="auto"/>
        <w:rPr>
          <w:rFonts w:ascii="Arial" w:hAnsi="Arial" w:cs="Arial"/>
          <w:b/>
          <w:sz w:val="22"/>
          <w:szCs w:val="22"/>
        </w:rPr>
      </w:pPr>
      <w:r w:rsidRPr="00F87945">
        <w:rPr>
          <w:rFonts w:ascii="Arial" w:hAnsi="Arial" w:cs="Arial"/>
          <w:b/>
          <w:sz w:val="22"/>
          <w:szCs w:val="22"/>
        </w:rPr>
        <w:t>PROFESIONAL ESPECIALIZADO C</w:t>
      </w:r>
      <w:r w:rsidRPr="00F87945">
        <w:rPr>
          <w:rFonts w:ascii="Arial" w:hAnsi="Arial" w:cs="Arial"/>
          <w:b/>
          <w:sz w:val="22"/>
          <w:szCs w:val="22"/>
        </w:rPr>
        <w:t xml:space="preserve"> – ARCHIVISTAS – DANIEL RINCÓN </w:t>
      </w:r>
    </w:p>
    <w:p w14:paraId="24FD3D3B" w14:textId="77777777" w:rsidR="009661C8" w:rsidRPr="00F87945" w:rsidRDefault="009661C8" w:rsidP="0014666B">
      <w:pPr>
        <w:spacing w:after="0" w:line="240" w:lineRule="auto"/>
        <w:rPr>
          <w:rFonts w:ascii="Arial" w:hAnsi="Arial" w:cs="Arial"/>
          <w:b/>
          <w:sz w:val="22"/>
          <w:szCs w:val="22"/>
        </w:rPr>
      </w:pPr>
    </w:p>
    <w:p w14:paraId="2A8C7F81"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Presentar el informe de ejecución contractual y cuenta de cobro de manera mensual, teniendo en cuenta los lineamientos establecidos por la Dirección Administrativa y Financiera.</w:t>
      </w:r>
    </w:p>
    <w:p w14:paraId="1DBCAF37"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Participar en la estructuración de los diferentes procesos de contratación encaminados a la intervención archivística y de conservación de series documentales producidas en la SNR.</w:t>
      </w:r>
    </w:p>
    <w:p w14:paraId="461A3FB1"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lastRenderedPageBreak/>
        <w:t>Apoyar en la estructuración, ejecución y control de las diferentes actividades y tareas que se deriven del Proyecto del Grupo de Gestión Documental denominado IN HOUSE.</w:t>
      </w:r>
    </w:p>
    <w:p w14:paraId="7B43BE8B"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 xml:space="preserve">Brindar apoyo en la supervisión de contratos, adelantando el seguimiento técnico a los componentes archivísticos para la intervención documental en Series Documentales producidas por la Superintendencia de Notariado y Registro.  </w:t>
      </w:r>
    </w:p>
    <w:p w14:paraId="06661920"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Realizar el control y monitoreo a los procesos de control de calidad y entrega de los productos, en el marco de los proyectos y/o contratos de intervención y conservación de series documentales producidas en la SNR.</w:t>
      </w:r>
    </w:p>
    <w:p w14:paraId="15DC0705"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Verificar el cumplimiento de los Anexos Técnicos y los Acuerdos de Nivel de Servicio – ANS, en el marco de los proyectos y/o contratos de intervención y conservación de series documentales producidas en la SNR.</w:t>
      </w:r>
    </w:p>
    <w:p w14:paraId="413B9D74"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Realizar visitas de inspección y seguimiento, según las condiciones definidas en los Anexos Técnicos, a los depósitos y/o bodegas propuestas en el marco de los proyectos y/o contratos de intervención y conservación de series documentales producidas en la SNR.</w:t>
      </w:r>
    </w:p>
    <w:p w14:paraId="501A1DAF"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Asistir a las diferentes reuniones de seguimiento que desde la supervisión se programen, durante la ejecución de los proyectos y/o contratos de intervención y conservación de series documentales producidas en la SNR.</w:t>
      </w:r>
    </w:p>
    <w:p w14:paraId="1244349E"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Participar y apoyar en la elaboración, actualización y/o estructuración de documentos técnicos del Proceso de Gestión Documental.</w:t>
      </w:r>
    </w:p>
    <w:p w14:paraId="5B5C99A2" w14:textId="77777777" w:rsidR="009661C8" w:rsidRPr="00F87945" w:rsidRDefault="009661C8" w:rsidP="009661C8">
      <w:pPr>
        <w:pStyle w:val="Prrafodelista"/>
        <w:numPr>
          <w:ilvl w:val="0"/>
          <w:numId w:val="32"/>
        </w:numPr>
        <w:jc w:val="both"/>
        <w:rPr>
          <w:rFonts w:ascii="Arial" w:hAnsi="Arial" w:cs="Arial"/>
          <w:sz w:val="22"/>
          <w:szCs w:val="22"/>
        </w:rPr>
      </w:pPr>
      <w:r w:rsidRPr="00F87945">
        <w:rPr>
          <w:rFonts w:ascii="Arial" w:hAnsi="Arial" w:cs="Arial"/>
          <w:sz w:val="22"/>
          <w:szCs w:val="22"/>
        </w:rPr>
        <w:t xml:space="preserve">Las demás funciones que el supervisor del contrato considere pertinentes conforme a la naturaleza </w:t>
      </w:r>
      <w:proofErr w:type="gramStart"/>
      <w:r w:rsidRPr="00F87945">
        <w:rPr>
          <w:rFonts w:ascii="Arial" w:hAnsi="Arial" w:cs="Arial"/>
          <w:sz w:val="22"/>
          <w:szCs w:val="22"/>
        </w:rPr>
        <w:t>del mismo</w:t>
      </w:r>
      <w:proofErr w:type="gramEnd"/>
      <w:r w:rsidRPr="00F87945">
        <w:rPr>
          <w:rFonts w:ascii="Arial" w:hAnsi="Arial" w:cs="Arial"/>
          <w:sz w:val="22"/>
          <w:szCs w:val="22"/>
        </w:rPr>
        <w:t>.</w:t>
      </w:r>
    </w:p>
    <w:p w14:paraId="2AEF05B4" w14:textId="77777777" w:rsidR="009661C8" w:rsidRPr="00F87945" w:rsidRDefault="009661C8" w:rsidP="0014666B">
      <w:pPr>
        <w:spacing w:after="0" w:line="240" w:lineRule="auto"/>
        <w:rPr>
          <w:rFonts w:ascii="Arial" w:hAnsi="Arial" w:cs="Arial"/>
          <w:b/>
          <w:sz w:val="22"/>
          <w:szCs w:val="22"/>
        </w:rPr>
      </w:pPr>
    </w:p>
    <w:p w14:paraId="4078C219" w14:textId="77777777" w:rsidR="009661C8" w:rsidRPr="00F87945" w:rsidRDefault="009661C8" w:rsidP="0014666B">
      <w:pPr>
        <w:spacing w:after="0" w:line="240" w:lineRule="auto"/>
        <w:rPr>
          <w:rFonts w:ascii="Arial" w:hAnsi="Arial" w:cs="Arial"/>
          <w:b/>
          <w:sz w:val="22"/>
          <w:szCs w:val="22"/>
        </w:rPr>
      </w:pPr>
    </w:p>
    <w:p w14:paraId="54BC6D51" w14:textId="1AA17E58" w:rsidR="00A85389" w:rsidRPr="00F87945" w:rsidRDefault="0014666B" w:rsidP="0014666B">
      <w:pPr>
        <w:spacing w:after="0" w:line="240" w:lineRule="auto"/>
        <w:rPr>
          <w:rFonts w:ascii="Arial" w:hAnsi="Arial" w:cs="Arial"/>
          <w:bCs/>
          <w:sz w:val="22"/>
          <w:szCs w:val="22"/>
        </w:rPr>
      </w:pPr>
      <w:r w:rsidRPr="00F87945">
        <w:rPr>
          <w:rFonts w:ascii="Arial" w:hAnsi="Arial" w:cs="Arial"/>
          <w:b/>
          <w:sz w:val="22"/>
          <w:szCs w:val="22"/>
        </w:rPr>
        <w:t xml:space="preserve">PROFESIONAL ESPECIALIZADO </w:t>
      </w:r>
      <w:r w:rsidRPr="00F87945">
        <w:rPr>
          <w:rFonts w:ascii="Arial" w:hAnsi="Arial" w:cs="Arial"/>
          <w:b/>
          <w:sz w:val="22"/>
          <w:szCs w:val="22"/>
        </w:rPr>
        <w:t>C – ABOGADO – FABIOLA ALFONSO</w:t>
      </w:r>
    </w:p>
    <w:p w14:paraId="2159F269" w14:textId="77777777" w:rsidR="00A85389" w:rsidRPr="00F87945" w:rsidRDefault="00A85389" w:rsidP="003E0545">
      <w:pPr>
        <w:spacing w:after="0" w:line="240" w:lineRule="auto"/>
        <w:rPr>
          <w:rFonts w:ascii="Arial" w:hAnsi="Arial" w:cs="Arial"/>
          <w:bCs/>
          <w:sz w:val="22"/>
          <w:szCs w:val="22"/>
        </w:rPr>
      </w:pPr>
    </w:p>
    <w:p w14:paraId="3431391B"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Presentar el informe de ejecución contractual y la cuenta de cobro de manera mensual, cumpliendo con los lineamientos establecidos por la Dirección Administrativa y Financiera, asegurando la claridad y detalle de las actividades realizadas y los resultados obtenidos.</w:t>
      </w:r>
    </w:p>
    <w:p w14:paraId="4B21428E"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Brindar apoyo y acompañamiento jurídico al Grupo de Gestión Documental en las distintas actuaciones administrativas.</w:t>
      </w:r>
    </w:p>
    <w:p w14:paraId="4F236312"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Elaborar estudios previos y/o términos de referencia, para la ejecución de los recursos asignados a través del proyecto de inversión denominado “Implementación del sistema de gestión documental de la SNR a nivel nacional”, de acuerdo con lo formulado en el Plan Anual de Adquisiciones.</w:t>
      </w:r>
    </w:p>
    <w:p w14:paraId="61FDE8A7"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Liderar el proceso precontractual y adelantar los trámites que se requieran en el marco de las necesidades jurídicas y presupuestales de competencia del Proyecto de Inversión del Grupo de Gestión Documental.</w:t>
      </w:r>
    </w:p>
    <w:p w14:paraId="17EA852E"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Estructurar, modificar, adicionar y actualizar el Plan de Anual de Adquisición de competencia del Grupo de Gestión Documental.</w:t>
      </w:r>
    </w:p>
    <w:p w14:paraId="021830F7"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lastRenderedPageBreak/>
        <w:t>Elaborar y presentar los informes a la Coordinación del Grupo de Gestión Documental, en donde se identifiquen los avances presupuestales del Proyecto de Inversión, para su presentación en el Comité Directivo de la SNR.</w:t>
      </w:r>
    </w:p>
    <w:p w14:paraId="2C5A5DD6"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Adelantar con celeridad y eficiencia los trámites necesarios para la elaboración de contratos nuevos, prórrogas y adiciones requeridos por el Grupo de Gestión Documental.</w:t>
      </w:r>
    </w:p>
    <w:p w14:paraId="10CD56FF"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Apoyar en la respuesta y trámite a las observaciones técnicas y jurídicas realizadas por los oferentes dentro de los procesos de contratación que adelante el Grupo de Gestión Documental.</w:t>
      </w:r>
    </w:p>
    <w:p w14:paraId="7EB235D3" w14:textId="77777777" w:rsidR="0014666B" w:rsidRPr="00F87945" w:rsidRDefault="0014666B" w:rsidP="0014666B">
      <w:pPr>
        <w:pStyle w:val="Prrafodelista"/>
        <w:numPr>
          <w:ilvl w:val="0"/>
          <w:numId w:val="27"/>
        </w:numPr>
        <w:jc w:val="both"/>
        <w:rPr>
          <w:rFonts w:ascii="Arial" w:hAnsi="Arial" w:cs="Arial"/>
          <w:sz w:val="22"/>
          <w:szCs w:val="22"/>
        </w:rPr>
      </w:pPr>
      <w:r w:rsidRPr="00F87945">
        <w:rPr>
          <w:rFonts w:ascii="Arial" w:hAnsi="Arial" w:cs="Arial"/>
          <w:sz w:val="22"/>
          <w:szCs w:val="22"/>
        </w:rPr>
        <w:t>Brindar apoyo jurídico en la supervisión de los contratos en atención al proyecto de inversión de competencia del Grupo de Gestión Documental.</w:t>
      </w:r>
    </w:p>
    <w:p w14:paraId="7ECDDED1" w14:textId="77777777" w:rsidR="0014666B" w:rsidRPr="00F87945" w:rsidRDefault="0014666B" w:rsidP="0014666B">
      <w:pPr>
        <w:pStyle w:val="Prrafodelista"/>
        <w:numPr>
          <w:ilvl w:val="0"/>
          <w:numId w:val="27"/>
        </w:numPr>
        <w:spacing w:after="0" w:line="240" w:lineRule="auto"/>
        <w:jc w:val="both"/>
        <w:rPr>
          <w:rFonts w:ascii="Arial" w:hAnsi="Arial" w:cs="Arial"/>
          <w:bCs/>
          <w:sz w:val="22"/>
          <w:szCs w:val="22"/>
        </w:rPr>
      </w:pPr>
      <w:r w:rsidRPr="00F87945">
        <w:rPr>
          <w:rFonts w:ascii="Arial" w:hAnsi="Arial" w:cs="Arial"/>
          <w:sz w:val="22"/>
          <w:szCs w:val="22"/>
        </w:rPr>
        <w:t>Apoyar en la estructuración, ejecución y control de las diferentes actividades y tareas que se deriven del Proyecto del Grupo de Gestión Documental denominado IN HOUSE.</w:t>
      </w:r>
    </w:p>
    <w:p w14:paraId="3879D01A" w14:textId="15D74710" w:rsidR="0014666B" w:rsidRPr="00F87945" w:rsidRDefault="0014666B" w:rsidP="0014666B">
      <w:pPr>
        <w:pStyle w:val="Prrafodelista"/>
        <w:numPr>
          <w:ilvl w:val="0"/>
          <w:numId w:val="27"/>
        </w:numPr>
        <w:spacing w:after="0" w:line="240" w:lineRule="auto"/>
        <w:jc w:val="both"/>
        <w:rPr>
          <w:rFonts w:ascii="Arial" w:hAnsi="Arial" w:cs="Arial"/>
          <w:bCs/>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obligaciones establecidas.</w:t>
      </w:r>
    </w:p>
    <w:p w14:paraId="547520D3" w14:textId="77777777" w:rsidR="00A85389" w:rsidRPr="00F87945" w:rsidRDefault="00A85389" w:rsidP="003E0545">
      <w:pPr>
        <w:spacing w:after="0" w:line="240" w:lineRule="auto"/>
        <w:rPr>
          <w:rFonts w:ascii="Arial" w:hAnsi="Arial" w:cs="Arial"/>
          <w:bCs/>
          <w:sz w:val="22"/>
          <w:szCs w:val="22"/>
        </w:rPr>
      </w:pPr>
    </w:p>
    <w:p w14:paraId="54979443" w14:textId="77777777" w:rsidR="00C1068F" w:rsidRPr="00F87945" w:rsidRDefault="00C1068F" w:rsidP="003E0545">
      <w:pPr>
        <w:spacing w:after="0" w:line="240" w:lineRule="auto"/>
        <w:rPr>
          <w:rFonts w:ascii="Arial" w:hAnsi="Arial" w:cs="Arial"/>
          <w:bCs/>
          <w:sz w:val="22"/>
          <w:szCs w:val="22"/>
        </w:rPr>
      </w:pPr>
    </w:p>
    <w:p w14:paraId="12F646E3" w14:textId="77777777" w:rsidR="00C1068F" w:rsidRPr="00F87945" w:rsidRDefault="00C1068F" w:rsidP="00C1068F">
      <w:pPr>
        <w:spacing w:after="0"/>
        <w:rPr>
          <w:rFonts w:ascii="Arial" w:hAnsi="Arial" w:cs="Arial"/>
          <w:b/>
          <w:bCs/>
          <w:sz w:val="22"/>
          <w:szCs w:val="22"/>
        </w:rPr>
      </w:pPr>
      <w:r w:rsidRPr="00F87945">
        <w:rPr>
          <w:rFonts w:ascii="Arial" w:hAnsi="Arial" w:cs="Arial"/>
          <w:b/>
          <w:bCs/>
          <w:sz w:val="22"/>
          <w:szCs w:val="22"/>
        </w:rPr>
        <w:t>PROFESIONAL ESPECIALIZADO TIPO C – ING DE SISTEMAS - APOYO SUPERVISIÓN / TRANSVERSALES</w:t>
      </w:r>
    </w:p>
    <w:p w14:paraId="0D0A2CB1" w14:textId="77777777" w:rsidR="00C1068F" w:rsidRPr="00F87945" w:rsidRDefault="00C1068F" w:rsidP="00C1068F">
      <w:pPr>
        <w:jc w:val="center"/>
        <w:rPr>
          <w:rFonts w:ascii="Arial" w:hAnsi="Arial" w:cs="Arial"/>
          <w:sz w:val="22"/>
          <w:szCs w:val="22"/>
        </w:rPr>
      </w:pPr>
    </w:p>
    <w:p w14:paraId="5A612B96"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5CD1F68D"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7DEC6FFC"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componentes archivísticos y tecnologicos (Data No Estructurada) para la intervención documental en Series Documentales producidas por la Superintendencia de Notariado y Registro.</w:t>
      </w:r>
    </w:p>
    <w:p w14:paraId="729124E8"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Recibir los Discos Duros para su validación y certificación, los cuales corresponden a los entregables finales del proceso de digitalización e indexación de los contratos y/o proyectos, que desde el Grupo de Gestión Documental se adelanten.</w:t>
      </w:r>
    </w:p>
    <w:p w14:paraId="4541DCFB"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Realizar visitas técnicas de acuerdo con las necesidades que desde el Grupo de Gestión Documental se requieran para atender la ejecución de los planes, programas y proyectos.</w:t>
      </w:r>
    </w:p>
    <w:p w14:paraId="0AC7570A"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las actividades relacionadas con los procesos de migración de información al SGDEA, de los aplicativos SISG e Iris documental de acuerdo con las directrices de la Oficina de Tecnologías de la Información de la SNR.</w:t>
      </w:r>
    </w:p>
    <w:p w14:paraId="1C62C38C"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Brindar apoyo en el levantamiento de procesos, procedimientos, guías, instructivos y protocolos en el marco de la Gestión Documental. </w:t>
      </w:r>
    </w:p>
    <w:p w14:paraId="13F48C15"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Apoyar en las actividades y tareas encaminadas a la actualización de los instrumentos archivísticos de la SNR. </w:t>
      </w:r>
    </w:p>
    <w:p w14:paraId="27AEBA47"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lastRenderedPageBreak/>
        <w:t>Utilizar el SQL con el objeto de realizar consultas a bases de datos de sistemas de información de la Entidad.</w:t>
      </w:r>
    </w:p>
    <w:p w14:paraId="752CF58E"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Participar en las reuniones y mesas de trabajo del Grupo de Gestión Documental.</w:t>
      </w:r>
    </w:p>
    <w:p w14:paraId="58D53887"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Reportar oportunamente las dificultades, novedades o cualquier otra situación que genere la interrupción de la prestación de los servicios contratados.</w:t>
      </w:r>
    </w:p>
    <w:p w14:paraId="06E67B46"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Entregar los documentos que integren la ejecución del presente contrato, con sus antecedentes, borradores, datos o procedimientos a la SNR. </w:t>
      </w:r>
    </w:p>
    <w:p w14:paraId="5313D2F1" w14:textId="77777777" w:rsidR="00C1068F" w:rsidRPr="00F87945" w:rsidRDefault="00C1068F" w:rsidP="00C1068F">
      <w:pPr>
        <w:pStyle w:val="Prrafodelista"/>
        <w:numPr>
          <w:ilvl w:val="0"/>
          <w:numId w:val="17"/>
        </w:numPr>
        <w:spacing w:after="0" w:line="240" w:lineRule="auto"/>
        <w:ind w:left="851" w:right="51" w:hanging="425"/>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5F85CFD3" w14:textId="77777777" w:rsidR="00C1068F" w:rsidRPr="00F87945" w:rsidRDefault="00C1068F" w:rsidP="003607A6">
      <w:pPr>
        <w:pStyle w:val="Prrafodelista"/>
        <w:numPr>
          <w:ilvl w:val="0"/>
          <w:numId w:val="17"/>
        </w:numPr>
        <w:spacing w:after="0" w:line="240" w:lineRule="auto"/>
        <w:ind w:left="851" w:right="51" w:hanging="425"/>
        <w:jc w:val="both"/>
        <w:rPr>
          <w:rFonts w:ascii="Arial" w:hAnsi="Arial" w:cs="Arial"/>
          <w:bCs/>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1780DE84" w14:textId="4DAC2149" w:rsidR="00C1068F" w:rsidRPr="00F87945" w:rsidRDefault="00C1068F" w:rsidP="003607A6">
      <w:pPr>
        <w:pStyle w:val="Prrafodelista"/>
        <w:numPr>
          <w:ilvl w:val="0"/>
          <w:numId w:val="17"/>
        </w:numPr>
        <w:spacing w:after="0" w:line="240" w:lineRule="auto"/>
        <w:ind w:left="851" w:right="51" w:hanging="425"/>
        <w:jc w:val="both"/>
        <w:rPr>
          <w:rFonts w:ascii="Arial" w:hAnsi="Arial" w:cs="Arial"/>
          <w:bCs/>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02CD244D" w14:textId="77777777" w:rsidR="00C1068F" w:rsidRDefault="00C1068F" w:rsidP="003E0545">
      <w:pPr>
        <w:spacing w:after="0" w:line="240" w:lineRule="auto"/>
        <w:rPr>
          <w:rFonts w:ascii="Arial" w:hAnsi="Arial" w:cs="Arial"/>
          <w:bCs/>
          <w:sz w:val="22"/>
          <w:szCs w:val="22"/>
        </w:rPr>
      </w:pPr>
    </w:p>
    <w:p w14:paraId="098666CD" w14:textId="524191E1" w:rsidR="00066502" w:rsidRPr="00F87945" w:rsidRDefault="00066502" w:rsidP="00066502">
      <w:pPr>
        <w:spacing w:after="0" w:line="240" w:lineRule="auto"/>
        <w:ind w:right="51"/>
        <w:jc w:val="center"/>
        <w:rPr>
          <w:rFonts w:ascii="Arial" w:eastAsia="Microsoft Sans Serif" w:hAnsi="Arial" w:cs="Arial"/>
          <w:b/>
          <w:bCs/>
          <w:noProof/>
          <w:color w:val="FF0000"/>
          <w:sz w:val="22"/>
          <w:szCs w:val="22"/>
          <w:lang w:val="es-MX" w:eastAsia="es-ES" w:bidi="es-ES"/>
        </w:rPr>
      </w:pPr>
      <w:r w:rsidRPr="00F87945">
        <w:rPr>
          <w:rFonts w:ascii="Arial" w:eastAsia="Microsoft Sans Serif" w:hAnsi="Arial" w:cs="Arial"/>
          <w:b/>
          <w:bCs/>
          <w:noProof/>
          <w:sz w:val="22"/>
          <w:szCs w:val="22"/>
          <w:lang w:val="es-MX" w:eastAsia="es-ES" w:bidi="es-ES"/>
        </w:rPr>
        <w:t>PROFESIONAL ESPECIALIZADO C</w:t>
      </w:r>
      <w:r>
        <w:rPr>
          <w:rFonts w:ascii="Arial" w:eastAsia="Microsoft Sans Serif" w:hAnsi="Arial" w:cs="Arial"/>
          <w:b/>
          <w:bCs/>
          <w:noProof/>
          <w:sz w:val="22"/>
          <w:szCs w:val="22"/>
          <w:lang w:val="es-MX" w:eastAsia="es-ES" w:bidi="es-ES"/>
        </w:rPr>
        <w:t xml:space="preserve"> - </w:t>
      </w:r>
      <w:r w:rsidRPr="00F87945">
        <w:rPr>
          <w:rFonts w:ascii="Arial" w:eastAsia="Microsoft Sans Serif" w:hAnsi="Arial" w:cs="Arial"/>
          <w:b/>
          <w:bCs/>
          <w:noProof/>
          <w:sz w:val="22"/>
          <w:szCs w:val="22"/>
          <w:lang w:val="es-MX" w:eastAsia="es-ES" w:bidi="es-ES"/>
        </w:rPr>
        <w:t>INTERVENCIÓN NIVEL CENTRAL</w:t>
      </w:r>
      <w:r>
        <w:rPr>
          <w:rFonts w:ascii="Arial" w:eastAsia="Microsoft Sans Serif" w:hAnsi="Arial" w:cs="Arial"/>
          <w:b/>
          <w:bCs/>
          <w:noProof/>
          <w:sz w:val="22"/>
          <w:szCs w:val="22"/>
          <w:lang w:val="es-MX" w:eastAsia="es-ES" w:bidi="es-ES"/>
        </w:rPr>
        <w:t xml:space="preserve"> - </w:t>
      </w:r>
      <w:r w:rsidRPr="00F87945">
        <w:rPr>
          <w:rFonts w:ascii="Arial" w:eastAsia="Microsoft Sans Serif" w:hAnsi="Arial" w:cs="Arial"/>
          <w:b/>
          <w:bCs/>
          <w:noProof/>
          <w:sz w:val="22"/>
          <w:szCs w:val="22"/>
          <w:lang w:val="es-MX" w:eastAsia="es-ES" w:bidi="es-ES"/>
        </w:rPr>
        <w:t>SARAH RODRIGUEZ</w:t>
      </w:r>
    </w:p>
    <w:p w14:paraId="04227E00" w14:textId="77777777" w:rsidR="00066502" w:rsidRPr="00F87945" w:rsidRDefault="00066502" w:rsidP="00066502">
      <w:pPr>
        <w:spacing w:after="0" w:line="240" w:lineRule="auto"/>
        <w:ind w:right="51"/>
        <w:jc w:val="both"/>
        <w:rPr>
          <w:rFonts w:ascii="Arial" w:eastAsia="Microsoft Sans Serif" w:hAnsi="Arial" w:cs="Arial"/>
          <w:noProof/>
          <w:sz w:val="22"/>
          <w:szCs w:val="22"/>
          <w:lang w:val="es-MX" w:eastAsia="es-ES" w:bidi="es-ES"/>
        </w:rPr>
      </w:pPr>
    </w:p>
    <w:p w14:paraId="3A4869F7"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071609C4"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7381604B"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Brindar apoyo en la supervisión de contratos, adelantando el seguimiento técnico a los componentes archivísticos para la intervención documental en Series Documentales producidas por la Superintendencia de Notariado y Registro.</w:t>
      </w:r>
    </w:p>
    <w:p w14:paraId="45581103"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Realizar las actividades de levantamiento de procesos, procedimientos, guías, instructivos y protocolos en el marco de gestión documental.</w:t>
      </w:r>
    </w:p>
    <w:p w14:paraId="5E916BFE"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Brindar capacitación a los funcionarios de la SNR, en gestión documental para la debida aplicación de las TRD.</w:t>
      </w:r>
    </w:p>
    <w:p w14:paraId="0BE8C931"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Atender y gestionar las diferentes solicitudes que remitan las dependencias de la entidad, sobre transferencias documentales y organización de archivos con base en los instructivos y procedimientos internos de la entidad.</w:t>
      </w:r>
    </w:p>
    <w:p w14:paraId="7C7B0F13"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Liderar las actividades para adelantar los procesos de selección, ordenación, identificación de fondos documentales acumulados, preparación de traslados, transferencias documentales al Archivo Central la SNR, eliminaciones documentales en archivos de gestión y central, dando aplicación a la TRD y a los procesos de gestión documental de la SNR.</w:t>
      </w:r>
    </w:p>
    <w:p w14:paraId="17FE4789"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Realizar el seguimiento y control en la implementación de los procesos, procedimientos y planes de gestión documental, en las áreas y dependencias de la entidad, para asegurar el cumplimiento de los mismos y recomendar las acciones de mejora necesarias para su correcta ejecución.</w:t>
      </w:r>
    </w:p>
    <w:p w14:paraId="110B2186"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Entregar los documentos que integren la ejecución del presente contrato, con sus antecedentes, borradores, datos o procedimientos a la SNR.</w:t>
      </w:r>
    </w:p>
    <w:p w14:paraId="7311C17B"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 xml:space="preserve">Cuidar, proteger y guardar la reserva de los documentos que sean manipulados, seleccionados, organizados y puestos en recepción para disposición final en razón </w:t>
      </w:r>
      <w:r w:rsidRPr="00066502">
        <w:rPr>
          <w:rFonts w:ascii="Arial" w:eastAsia="Microsoft Sans Serif" w:hAnsi="Arial" w:cs="Arial"/>
          <w:noProof/>
          <w:sz w:val="22"/>
          <w:szCs w:val="22"/>
          <w:lang w:val="es-MX" w:eastAsia="es-ES" w:bidi="es-ES"/>
        </w:rPr>
        <w:lastRenderedPageBreak/>
        <w:t>de las actividades de gestión documental encomendadas, bajo los principios de la ética profesional.</w:t>
      </w:r>
    </w:p>
    <w:p w14:paraId="0B38878B"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Prestar de forma personal los servicios profesionales contratados, sin subcontratar la mano de obra encomendada, garantizando un desempeño ético y responsable.</w:t>
      </w:r>
    </w:p>
    <w:p w14:paraId="12B49CB7" w14:textId="77777777" w:rsidR="00066502" w:rsidRPr="00066502" w:rsidRDefault="00066502" w:rsidP="00066502">
      <w:pPr>
        <w:pStyle w:val="Prrafodelista"/>
        <w:numPr>
          <w:ilvl w:val="0"/>
          <w:numId w:val="6"/>
        </w:numPr>
        <w:spacing w:after="0" w:line="240" w:lineRule="auto"/>
        <w:ind w:right="51"/>
        <w:jc w:val="both"/>
        <w:rPr>
          <w:rFonts w:ascii="Arial" w:eastAsia="Microsoft Sans Serif" w:hAnsi="Arial" w:cs="Arial"/>
          <w:noProof/>
          <w:sz w:val="22"/>
          <w:szCs w:val="22"/>
          <w:lang w:val="es-MX" w:eastAsia="es-ES" w:bidi="es-ES"/>
        </w:rPr>
      </w:pPr>
      <w:r w:rsidRPr="00066502">
        <w:rPr>
          <w:rFonts w:ascii="Arial" w:eastAsia="Microsoft Sans Serif" w:hAnsi="Arial" w:cs="Arial"/>
          <w:noProof/>
          <w:sz w:val="22"/>
          <w:szCs w:val="22"/>
          <w:lang w:val="es-MX" w:eastAsia="es-ES" w:bidi="es-ES"/>
        </w:rPr>
        <w:t>Asumir las demás funciones que el supervisor del contrato considere pertinentes, siempre que estén relacionadas con la naturaleza del contrato y el alcance de las responsabilidades establecidas.</w:t>
      </w:r>
    </w:p>
    <w:p w14:paraId="5F0CCFA2" w14:textId="77777777" w:rsidR="00066502" w:rsidRPr="00F87945" w:rsidRDefault="00066502" w:rsidP="003E0545">
      <w:pPr>
        <w:spacing w:after="0" w:line="240" w:lineRule="auto"/>
        <w:rPr>
          <w:rFonts w:ascii="Arial" w:hAnsi="Arial" w:cs="Arial"/>
          <w:bCs/>
          <w:sz w:val="22"/>
          <w:szCs w:val="22"/>
        </w:rPr>
      </w:pPr>
    </w:p>
    <w:p w14:paraId="11EEFA2A" w14:textId="77777777" w:rsidR="00FB42A6" w:rsidRPr="00F87945" w:rsidRDefault="00FB42A6" w:rsidP="003E0545">
      <w:pPr>
        <w:spacing w:after="0" w:line="240" w:lineRule="auto"/>
        <w:rPr>
          <w:rFonts w:ascii="Arial" w:hAnsi="Arial" w:cs="Arial"/>
          <w:bCs/>
          <w:sz w:val="22"/>
          <w:szCs w:val="22"/>
        </w:rPr>
      </w:pPr>
    </w:p>
    <w:p w14:paraId="4AD53B08" w14:textId="58E6E905" w:rsidR="00FB42A6" w:rsidRPr="00F87945" w:rsidRDefault="00FB42A6" w:rsidP="003E0545">
      <w:pPr>
        <w:spacing w:after="0" w:line="240" w:lineRule="auto"/>
        <w:rPr>
          <w:rFonts w:ascii="Arial" w:hAnsi="Arial" w:cs="Arial"/>
          <w:b/>
          <w:sz w:val="22"/>
          <w:szCs w:val="22"/>
        </w:rPr>
      </w:pPr>
      <w:r w:rsidRPr="00F87945">
        <w:rPr>
          <w:rFonts w:ascii="Arial" w:hAnsi="Arial" w:cs="Arial"/>
          <w:b/>
          <w:sz w:val="22"/>
          <w:szCs w:val="22"/>
        </w:rPr>
        <w:t xml:space="preserve">PROFESIONAL ESPECIALIZADO D </w:t>
      </w:r>
      <w:r w:rsidRPr="00F87945">
        <w:rPr>
          <w:rFonts w:ascii="Arial" w:hAnsi="Arial" w:cs="Arial"/>
          <w:b/>
          <w:sz w:val="22"/>
          <w:szCs w:val="22"/>
        </w:rPr>
        <w:t xml:space="preserve">– ING. </w:t>
      </w:r>
      <w:r w:rsidR="00B7459B">
        <w:rPr>
          <w:rFonts w:ascii="Arial" w:hAnsi="Arial" w:cs="Arial"/>
          <w:b/>
          <w:sz w:val="22"/>
          <w:szCs w:val="22"/>
        </w:rPr>
        <w:t xml:space="preserve">INDUSTRIAL </w:t>
      </w:r>
      <w:r w:rsidRPr="00F87945">
        <w:rPr>
          <w:rFonts w:ascii="Arial" w:hAnsi="Arial" w:cs="Arial"/>
          <w:b/>
          <w:sz w:val="22"/>
          <w:szCs w:val="22"/>
        </w:rPr>
        <w:t>– CAROL CAMACHO</w:t>
      </w:r>
    </w:p>
    <w:p w14:paraId="237367E0" w14:textId="77777777" w:rsidR="00FB42A6" w:rsidRPr="00F87945" w:rsidRDefault="00FB42A6" w:rsidP="003E0545">
      <w:pPr>
        <w:spacing w:after="0" w:line="240" w:lineRule="auto"/>
        <w:rPr>
          <w:rFonts w:ascii="Arial" w:hAnsi="Arial" w:cs="Arial"/>
          <w:b/>
          <w:sz w:val="22"/>
          <w:szCs w:val="22"/>
        </w:rPr>
      </w:pPr>
    </w:p>
    <w:p w14:paraId="0FC0BB0C"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 xml:space="preserve">Concertar previo inicio de cada periodo mensual con la Coordinación de Gestión Documental, el cronograma de actividades a desarrollar. </w:t>
      </w:r>
    </w:p>
    <w:p w14:paraId="6FD46312"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 xml:space="preserve">Apoyar técnica y administrativamente la supervisión de los proyectos y/o contratos de intervención y conservación de series documentales producidas en la SNR. </w:t>
      </w:r>
    </w:p>
    <w:p w14:paraId="41E98DB8"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Realizar la revisión y aprobación de los procesos, procedimientos, planes, protocolos y cronogramas de trabajo, para los proyectos y/o contratos de intervención y conservación de series documentales producidas en la SNR.</w:t>
      </w:r>
    </w:p>
    <w:p w14:paraId="37EEA024"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Elaborar los informes estadísticos de acuerdo con los proyectos y/o contratos de intervención y conservación de series documentales producidas en la SNR.</w:t>
      </w:r>
    </w:p>
    <w:p w14:paraId="588245D1"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Definir estrategias, metodologías de trabajo y medición de tiempos en el marco de los proyectos y/o contratos de intervención y conservación de series documentales producidas en la SNR.</w:t>
      </w:r>
    </w:p>
    <w:p w14:paraId="18BD3A5F"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 xml:space="preserve">Renunciar expresa y totalmente en cuantos derechos de propiedad intelectual pudieran generarse como consecuencia del presente contrato, ni hacer uso de estos derechos para fines distintos a los del cumplimiento del contrato. </w:t>
      </w:r>
    </w:p>
    <w:p w14:paraId="2E750104"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 xml:space="preserve">Entregar los documentos que integren la ejecución del presente contrato, con sus antecedentes, borradores, datos o procedimientos a la SNR. </w:t>
      </w:r>
    </w:p>
    <w:p w14:paraId="59B4BA43"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 xml:space="preserve">Cuidar, proteger y guardar la reserva de los documentos que sean manipulados, seleccionados, organizados y puestos en </w:t>
      </w:r>
      <w:proofErr w:type="gramStart"/>
      <w:r w:rsidRPr="00F87945">
        <w:rPr>
          <w:rFonts w:ascii="Arial" w:hAnsi="Arial" w:cs="Arial"/>
          <w:sz w:val="22"/>
          <w:szCs w:val="22"/>
        </w:rPr>
        <w:t>recepción</w:t>
      </w:r>
      <w:proofErr w:type="gramEnd"/>
      <w:r w:rsidRPr="00F87945">
        <w:rPr>
          <w:rFonts w:ascii="Arial" w:hAnsi="Arial" w:cs="Arial"/>
          <w:sz w:val="22"/>
          <w:szCs w:val="22"/>
        </w:rPr>
        <w:t xml:space="preserve"> para disposición final </w:t>
      </w:r>
      <w:proofErr w:type="gramStart"/>
      <w:r w:rsidRPr="00F87945">
        <w:rPr>
          <w:rFonts w:ascii="Arial" w:hAnsi="Arial" w:cs="Arial"/>
          <w:sz w:val="22"/>
          <w:szCs w:val="22"/>
        </w:rPr>
        <w:t>en razón de</w:t>
      </w:r>
      <w:proofErr w:type="gramEnd"/>
      <w:r w:rsidRPr="00F87945">
        <w:rPr>
          <w:rFonts w:ascii="Arial" w:hAnsi="Arial" w:cs="Arial"/>
          <w:sz w:val="22"/>
          <w:szCs w:val="22"/>
        </w:rPr>
        <w:t xml:space="preserve"> las actividades de gestión documental encomendadas, bajo los principios de la ética profesional. </w:t>
      </w:r>
    </w:p>
    <w:p w14:paraId="055A84F2" w14:textId="77777777" w:rsidR="00FB42A6" w:rsidRPr="00F87945" w:rsidRDefault="00FB42A6" w:rsidP="00FB42A6">
      <w:pPr>
        <w:pStyle w:val="Prrafodelista"/>
        <w:numPr>
          <w:ilvl w:val="0"/>
          <w:numId w:val="33"/>
        </w:numPr>
        <w:jc w:val="both"/>
        <w:rPr>
          <w:rFonts w:ascii="Arial" w:hAnsi="Arial" w:cs="Arial"/>
          <w:sz w:val="22"/>
          <w:szCs w:val="22"/>
        </w:rPr>
      </w:pPr>
      <w:r w:rsidRPr="00F87945">
        <w:rPr>
          <w:rFonts w:ascii="Arial" w:hAnsi="Arial" w:cs="Arial"/>
          <w:sz w:val="22"/>
          <w:szCs w:val="22"/>
        </w:rPr>
        <w:t>Las demás funciones que el supervisor del contrato considere pertinentes conforme a la naturaleza del contrato.</w:t>
      </w:r>
    </w:p>
    <w:p w14:paraId="237028F3" w14:textId="77777777" w:rsidR="00FB42A6" w:rsidRPr="00F87945" w:rsidRDefault="00FB42A6" w:rsidP="003E0545">
      <w:pPr>
        <w:spacing w:after="0" w:line="240" w:lineRule="auto"/>
        <w:rPr>
          <w:rFonts w:ascii="Arial" w:hAnsi="Arial" w:cs="Arial"/>
          <w:b/>
          <w:sz w:val="22"/>
          <w:szCs w:val="22"/>
        </w:rPr>
      </w:pPr>
    </w:p>
    <w:p w14:paraId="3330B1F9" w14:textId="77777777" w:rsidR="00FB42A6" w:rsidRPr="00F87945" w:rsidRDefault="00FB42A6" w:rsidP="003E0545">
      <w:pPr>
        <w:spacing w:after="0" w:line="240" w:lineRule="auto"/>
        <w:rPr>
          <w:rFonts w:ascii="Arial" w:hAnsi="Arial" w:cs="Arial"/>
          <w:b/>
          <w:sz w:val="22"/>
          <w:szCs w:val="22"/>
        </w:rPr>
      </w:pPr>
    </w:p>
    <w:p w14:paraId="226CA529" w14:textId="77777777" w:rsidR="00FB42A6" w:rsidRPr="00F87945" w:rsidRDefault="00FB42A6" w:rsidP="003E0545">
      <w:pPr>
        <w:spacing w:after="0" w:line="240" w:lineRule="auto"/>
        <w:rPr>
          <w:rFonts w:ascii="Arial" w:hAnsi="Arial" w:cs="Arial"/>
          <w:bCs/>
          <w:sz w:val="22"/>
          <w:szCs w:val="22"/>
        </w:rPr>
      </w:pPr>
    </w:p>
    <w:p w14:paraId="3C9D27AD" w14:textId="5AF538A9" w:rsidR="003E0545" w:rsidRPr="00F87945" w:rsidRDefault="00C63D94" w:rsidP="0014666B">
      <w:pPr>
        <w:spacing w:after="0" w:line="240" w:lineRule="auto"/>
        <w:rPr>
          <w:rFonts w:ascii="Arial" w:hAnsi="Arial" w:cs="Arial"/>
          <w:b/>
          <w:sz w:val="22"/>
          <w:szCs w:val="22"/>
        </w:rPr>
      </w:pPr>
      <w:r w:rsidRPr="00F87945">
        <w:rPr>
          <w:rFonts w:ascii="Arial" w:hAnsi="Arial" w:cs="Arial"/>
          <w:b/>
          <w:sz w:val="22"/>
          <w:szCs w:val="22"/>
        </w:rPr>
        <w:t xml:space="preserve">PROFESIONAL ESPECIALIZADO D </w:t>
      </w:r>
      <w:r w:rsidR="005879D1" w:rsidRPr="00F87945">
        <w:rPr>
          <w:rFonts w:ascii="Arial" w:hAnsi="Arial" w:cs="Arial"/>
          <w:b/>
          <w:sz w:val="22"/>
          <w:szCs w:val="22"/>
        </w:rPr>
        <w:t xml:space="preserve">- </w:t>
      </w:r>
      <w:r w:rsidRPr="00F87945">
        <w:rPr>
          <w:rFonts w:ascii="Arial" w:hAnsi="Arial" w:cs="Arial"/>
          <w:b/>
          <w:sz w:val="22"/>
          <w:szCs w:val="22"/>
        </w:rPr>
        <w:t>CONSERVADOR</w:t>
      </w:r>
      <w:r w:rsidR="005879D1" w:rsidRPr="00F87945">
        <w:rPr>
          <w:rFonts w:ascii="Arial" w:hAnsi="Arial" w:cs="Arial"/>
          <w:b/>
          <w:sz w:val="22"/>
          <w:szCs w:val="22"/>
        </w:rPr>
        <w:t>A</w:t>
      </w:r>
      <w:r w:rsidRPr="00F87945">
        <w:rPr>
          <w:rFonts w:ascii="Arial" w:hAnsi="Arial" w:cs="Arial"/>
          <w:b/>
          <w:sz w:val="22"/>
          <w:szCs w:val="22"/>
        </w:rPr>
        <w:t>S</w:t>
      </w:r>
      <w:r w:rsidR="006E203B" w:rsidRPr="00F87945">
        <w:rPr>
          <w:rFonts w:ascii="Arial" w:hAnsi="Arial" w:cs="Arial"/>
          <w:b/>
          <w:sz w:val="22"/>
          <w:szCs w:val="22"/>
        </w:rPr>
        <w:t>/ APOYO SUPERVISIÓN LAS/AR</w:t>
      </w:r>
      <w:r w:rsidR="007E4C62" w:rsidRPr="00F87945">
        <w:rPr>
          <w:rFonts w:ascii="Arial" w:hAnsi="Arial" w:cs="Arial"/>
          <w:b/>
          <w:sz w:val="22"/>
          <w:szCs w:val="22"/>
        </w:rPr>
        <w:t xml:space="preserve"> </w:t>
      </w:r>
    </w:p>
    <w:p w14:paraId="323CE45B" w14:textId="77777777" w:rsidR="00B2114A" w:rsidRPr="00F87945" w:rsidRDefault="00B2114A" w:rsidP="003E0545">
      <w:pPr>
        <w:spacing w:after="0" w:line="240" w:lineRule="auto"/>
        <w:rPr>
          <w:rFonts w:ascii="Arial" w:hAnsi="Arial" w:cs="Arial"/>
          <w:bCs/>
          <w:sz w:val="22"/>
          <w:szCs w:val="22"/>
        </w:rPr>
      </w:pPr>
    </w:p>
    <w:p w14:paraId="3FCA69E0" w14:textId="77777777" w:rsidR="00406EA3" w:rsidRPr="00F87945" w:rsidRDefault="00406EA3"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0A6A3C20" w14:textId="77777777" w:rsidR="009F6408" w:rsidRPr="00F87945" w:rsidRDefault="009F6408" w:rsidP="00922D34">
      <w:pPr>
        <w:pStyle w:val="Prrafodelista"/>
        <w:numPr>
          <w:ilvl w:val="0"/>
          <w:numId w:val="3"/>
        </w:numPr>
        <w:spacing w:after="0" w:line="240" w:lineRule="auto"/>
        <w:ind w:left="709" w:right="51" w:hanging="349"/>
        <w:jc w:val="both"/>
        <w:rPr>
          <w:rFonts w:ascii="Arial" w:hAnsi="Arial" w:cs="Arial"/>
          <w:sz w:val="22"/>
          <w:szCs w:val="22"/>
        </w:rPr>
      </w:pPr>
      <w:r w:rsidRPr="00F87945">
        <w:rPr>
          <w:rFonts w:ascii="Arial" w:hAnsi="Arial" w:cs="Arial"/>
          <w:sz w:val="22"/>
          <w:szCs w:val="22"/>
        </w:rPr>
        <w:t>Apoyar en la estructuración, ejecución y control de las diferentes actividades y tareas que se deriven del Proyecto del Grupo de Gestión Documental denominado IN HOUSE.</w:t>
      </w:r>
    </w:p>
    <w:p w14:paraId="0E49BEBA" w14:textId="37C482ED" w:rsidR="009F6408" w:rsidRPr="00F87945" w:rsidRDefault="009F6408" w:rsidP="00922D34">
      <w:pPr>
        <w:pStyle w:val="Prrafodelista"/>
        <w:numPr>
          <w:ilvl w:val="0"/>
          <w:numId w:val="3"/>
        </w:numPr>
        <w:spacing w:after="0" w:line="240" w:lineRule="auto"/>
        <w:ind w:left="709" w:right="51" w:hanging="349"/>
        <w:jc w:val="both"/>
        <w:rPr>
          <w:rFonts w:ascii="Arial" w:hAnsi="Arial" w:cs="Arial"/>
          <w:sz w:val="22"/>
          <w:szCs w:val="22"/>
        </w:rPr>
      </w:pPr>
      <w:r w:rsidRPr="00F87945">
        <w:rPr>
          <w:rFonts w:ascii="Arial" w:hAnsi="Arial" w:cs="Arial"/>
          <w:sz w:val="22"/>
          <w:szCs w:val="22"/>
        </w:rPr>
        <w:lastRenderedPageBreak/>
        <w:t>Brindar apoyo en la supervisión de contratos, adelantando el seguimiento técnico a los componentes de conservación para la intervención documental en Series Documentales producidas por la Superintendencia de Notariado y Registro.</w:t>
      </w:r>
    </w:p>
    <w:p w14:paraId="66AC01B6" w14:textId="04D26D9A" w:rsidR="00B2114A" w:rsidRPr="00F87945" w:rsidRDefault="00D10606"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Apoyo en la a</w:t>
      </w:r>
      <w:r w:rsidR="00B2114A" w:rsidRPr="00F87945">
        <w:rPr>
          <w:rFonts w:ascii="Arial" w:eastAsia="Microsoft Sans Serif" w:hAnsi="Arial" w:cs="Arial"/>
          <w:noProof/>
          <w:sz w:val="22"/>
          <w:szCs w:val="22"/>
          <w:lang w:val="es-MX" w:eastAsia="es-ES" w:bidi="es-ES"/>
        </w:rPr>
        <w:t>ctualiza</w:t>
      </w:r>
      <w:r w:rsidRPr="00F87945">
        <w:rPr>
          <w:rFonts w:ascii="Arial" w:eastAsia="Microsoft Sans Serif" w:hAnsi="Arial" w:cs="Arial"/>
          <w:noProof/>
          <w:sz w:val="22"/>
          <w:szCs w:val="22"/>
          <w:lang w:val="es-MX" w:eastAsia="es-ES" w:bidi="es-ES"/>
        </w:rPr>
        <w:t>ción d</w:t>
      </w:r>
      <w:r w:rsidR="00B2114A" w:rsidRPr="00F87945">
        <w:rPr>
          <w:rFonts w:ascii="Arial" w:eastAsia="Microsoft Sans Serif" w:hAnsi="Arial" w:cs="Arial"/>
          <w:noProof/>
          <w:sz w:val="22"/>
          <w:szCs w:val="22"/>
          <w:lang w:val="es-MX" w:eastAsia="es-ES" w:bidi="es-ES"/>
        </w:rPr>
        <w:t>el Sistema Integrado de Conservación</w:t>
      </w:r>
      <w:r w:rsidR="004B13E1" w:rsidRPr="00F87945">
        <w:rPr>
          <w:rFonts w:ascii="Arial" w:eastAsia="Microsoft Sans Serif" w:hAnsi="Arial" w:cs="Arial"/>
          <w:noProof/>
          <w:sz w:val="22"/>
          <w:szCs w:val="22"/>
          <w:lang w:val="es-MX" w:eastAsia="es-ES" w:bidi="es-ES"/>
        </w:rPr>
        <w:t xml:space="preserve"> - SIC</w:t>
      </w:r>
      <w:r w:rsidR="00B2114A" w:rsidRPr="00F87945">
        <w:rPr>
          <w:rFonts w:ascii="Arial" w:eastAsia="Microsoft Sans Serif" w:hAnsi="Arial" w:cs="Arial"/>
          <w:noProof/>
          <w:sz w:val="22"/>
          <w:szCs w:val="22"/>
          <w:lang w:val="es-MX" w:eastAsia="es-ES" w:bidi="es-ES"/>
        </w:rPr>
        <w:t xml:space="preserve"> de la SNR.</w:t>
      </w:r>
    </w:p>
    <w:p w14:paraId="6FCA9F6C" w14:textId="1ECE9195" w:rsidR="00B2114A" w:rsidRPr="00F87945" w:rsidRDefault="00B2114A"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Proponer y estructurar las herramientas necesarias para la implementación del Sistema Integrado de Conservación de la SNR.</w:t>
      </w:r>
    </w:p>
    <w:p w14:paraId="4462D018" w14:textId="298708FC" w:rsidR="00B2114A" w:rsidRPr="00F87945" w:rsidRDefault="00B2114A"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Proponer y ejecutar herramientas de seguimiento y control a las actividades para el oportuno cumplimiento de los contratos de intervención de Libros de Antiguo Sistema - LAS y Antecedentes Registrales.</w:t>
      </w:r>
    </w:p>
    <w:p w14:paraId="1DD5F167" w14:textId="3CA8FE32" w:rsidR="00B2114A" w:rsidRPr="00F87945" w:rsidRDefault="00B2114A"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Elaborar las guías, instructivos y planes en apoyo al proceso de gestión documental desde la experticia de la conservación.</w:t>
      </w:r>
    </w:p>
    <w:p w14:paraId="2A03C59E" w14:textId="39CA8BDE" w:rsidR="00482A85" w:rsidRPr="00F87945" w:rsidRDefault="00482A85"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 xml:space="preserve">Elaborar </w:t>
      </w:r>
      <w:r w:rsidR="004C50C3" w:rsidRPr="00F87945">
        <w:rPr>
          <w:rFonts w:ascii="Arial" w:eastAsia="Microsoft Sans Serif" w:hAnsi="Arial" w:cs="Arial"/>
          <w:noProof/>
          <w:sz w:val="22"/>
          <w:szCs w:val="22"/>
          <w:lang w:val="es-MX" w:eastAsia="es-ES" w:bidi="es-ES"/>
        </w:rPr>
        <w:t xml:space="preserve">oportunamente </w:t>
      </w:r>
      <w:r w:rsidRPr="00F87945">
        <w:rPr>
          <w:rFonts w:ascii="Arial" w:eastAsia="Microsoft Sans Serif" w:hAnsi="Arial" w:cs="Arial"/>
          <w:noProof/>
          <w:sz w:val="22"/>
          <w:szCs w:val="22"/>
          <w:lang w:val="es-MX" w:eastAsia="es-ES" w:bidi="es-ES"/>
        </w:rPr>
        <w:t>las respuestas y conceptos tecnicos de conservación, que se requieran para la atención de requerimientos y solicitudes que desde el Grupo de Gestión Documental se deban responder.</w:t>
      </w:r>
    </w:p>
    <w:p w14:paraId="339AB73D" w14:textId="425FD43F" w:rsidR="00B2114A" w:rsidRPr="00F87945" w:rsidRDefault="00B2114A"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capacitaciones de acuerdo con el Programa de Capacitación y Sensibilización del SIC.</w:t>
      </w:r>
    </w:p>
    <w:p w14:paraId="407230D6" w14:textId="77777777" w:rsidR="00482A85" w:rsidRPr="00F87945" w:rsidRDefault="00482A85" w:rsidP="00922D34">
      <w:pPr>
        <w:pStyle w:val="Prrafodelista"/>
        <w:numPr>
          <w:ilvl w:val="0"/>
          <w:numId w:val="3"/>
        </w:numPr>
        <w:spacing w:after="0" w:line="240" w:lineRule="auto"/>
        <w:ind w:left="709" w:right="51" w:hanging="349"/>
        <w:jc w:val="both"/>
        <w:rPr>
          <w:rFonts w:ascii="Arial" w:hAnsi="Arial" w:cs="Arial"/>
          <w:sz w:val="22"/>
          <w:szCs w:val="22"/>
        </w:rPr>
      </w:pPr>
      <w:r w:rsidRPr="00F87945">
        <w:rPr>
          <w:rFonts w:ascii="Arial" w:eastAsia="Microsoft Sans Serif" w:hAnsi="Arial" w:cs="Arial"/>
          <w:noProof/>
          <w:sz w:val="22"/>
          <w:szCs w:val="22"/>
          <w:lang w:val="es-MX" w:eastAsia="es-ES" w:bidi="es-ES"/>
        </w:rPr>
        <w:t>Realizar visitas técnicas de acuerdo con las necesidades que desde el Grupo de Gestión Documental se requieran para atender la ejecución de los planes, programas y proyectos.</w:t>
      </w:r>
    </w:p>
    <w:p w14:paraId="79F441F5" w14:textId="376EBCE9" w:rsidR="00B2114A" w:rsidRPr="00F87945" w:rsidRDefault="00B2114A" w:rsidP="00922D34">
      <w:pPr>
        <w:pStyle w:val="Prrafodelista"/>
        <w:numPr>
          <w:ilvl w:val="0"/>
          <w:numId w:val="3"/>
        </w:numPr>
        <w:spacing w:after="0" w:line="240" w:lineRule="auto"/>
        <w:ind w:left="709" w:right="51" w:hanging="349"/>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Cuidar, proteger y guardar la reserva de los documentos que sean manipulados, seleccionados, organizados y puestos en recepción para disposición final en razón de las actividades de gestión documental encomendadas, bajo los principios de la ética profesional.</w:t>
      </w:r>
    </w:p>
    <w:p w14:paraId="423CAEE9" w14:textId="77777777" w:rsidR="00796346" w:rsidRPr="00F87945" w:rsidRDefault="00796346" w:rsidP="00922D34">
      <w:pPr>
        <w:pStyle w:val="Prrafodelista"/>
        <w:numPr>
          <w:ilvl w:val="0"/>
          <w:numId w:val="3"/>
        </w:numPr>
        <w:spacing w:after="0" w:line="240" w:lineRule="auto"/>
        <w:ind w:left="709" w:right="51" w:hanging="349"/>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2D0F0ABF" w14:textId="77777777" w:rsidR="00796346" w:rsidRPr="00F87945" w:rsidRDefault="00796346" w:rsidP="00922D34">
      <w:pPr>
        <w:pStyle w:val="Prrafodelista"/>
        <w:numPr>
          <w:ilvl w:val="0"/>
          <w:numId w:val="3"/>
        </w:numPr>
        <w:spacing w:after="0" w:line="240" w:lineRule="auto"/>
        <w:ind w:left="709" w:right="51" w:hanging="349"/>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07DFCC99" w14:textId="77777777" w:rsidR="00F35093" w:rsidRPr="00F87945" w:rsidRDefault="00F35093" w:rsidP="00F35093">
      <w:pPr>
        <w:pStyle w:val="Prrafodelista"/>
        <w:spacing w:after="0" w:line="240" w:lineRule="auto"/>
        <w:ind w:left="709" w:right="51"/>
        <w:jc w:val="both"/>
        <w:rPr>
          <w:rFonts w:ascii="Arial" w:hAnsi="Arial" w:cs="Arial"/>
          <w:sz w:val="22"/>
          <w:szCs w:val="22"/>
        </w:rPr>
      </w:pPr>
    </w:p>
    <w:p w14:paraId="27A93F4A" w14:textId="77777777" w:rsidR="0014666B" w:rsidRPr="00F87945" w:rsidRDefault="0014666B" w:rsidP="00F35093">
      <w:pPr>
        <w:pStyle w:val="Prrafodelista"/>
        <w:spacing w:after="0" w:line="240" w:lineRule="auto"/>
        <w:ind w:left="709" w:right="51"/>
        <w:jc w:val="both"/>
        <w:rPr>
          <w:rFonts w:ascii="Arial" w:hAnsi="Arial" w:cs="Arial"/>
          <w:sz w:val="22"/>
          <w:szCs w:val="22"/>
        </w:rPr>
      </w:pPr>
    </w:p>
    <w:p w14:paraId="0E328687" w14:textId="25A225F2" w:rsidR="0014666B" w:rsidRPr="00F87945" w:rsidRDefault="0014666B" w:rsidP="0014666B">
      <w:pPr>
        <w:rPr>
          <w:rFonts w:ascii="Arial" w:hAnsi="Arial" w:cs="Arial"/>
          <w:b/>
          <w:bCs/>
          <w:sz w:val="22"/>
          <w:szCs w:val="22"/>
        </w:rPr>
      </w:pPr>
      <w:r w:rsidRPr="00F87945">
        <w:rPr>
          <w:rFonts w:ascii="Arial" w:hAnsi="Arial" w:cs="Arial"/>
          <w:b/>
          <w:bCs/>
          <w:sz w:val="22"/>
          <w:szCs w:val="22"/>
        </w:rPr>
        <w:t xml:space="preserve">PROFESIONAL ESPECIALIZADO TIPO D – ADMINISTRADOR DE EMPRESAS - </w:t>
      </w:r>
      <w:r w:rsidRPr="00F87945">
        <w:rPr>
          <w:rFonts w:ascii="Arial" w:hAnsi="Arial" w:cs="Arial"/>
          <w:b/>
          <w:bCs/>
          <w:sz w:val="22"/>
          <w:szCs w:val="22"/>
        </w:rPr>
        <w:t>JULIAN MARMOLEJO</w:t>
      </w:r>
    </w:p>
    <w:p w14:paraId="435F96C0"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Presentar el informe de ejecución contractual y la cuenta de cobro de manera mensual, cumpliendo con los lineamientos establecidos por la Dirección Administrativa y Financiera, asegurando la claridad y detalle de las actividades realizadas y los resultados obtenidos.</w:t>
      </w:r>
    </w:p>
    <w:p w14:paraId="0781C8B9"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 xml:space="preserve">Concertar previo inicio de cada periodo mensual con la Coordinación de Gestión Documental, el cronograma de actividades a desarrollar. </w:t>
      </w:r>
    </w:p>
    <w:p w14:paraId="18FE1296"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Participar en la estructuración de los diferentes procesos de contratación encaminados a la intervención archivística y de conservación de series documentales producidas en la SNR.</w:t>
      </w:r>
    </w:p>
    <w:p w14:paraId="54756856"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 xml:space="preserve">Adelantar la solicitud de información a proveedores (SECOP II – Correo Electrónico Institucional) con el fin de obtener los datos necesarios para la elaboración del análisis de los estudios de mercado. </w:t>
      </w:r>
    </w:p>
    <w:p w14:paraId="5DDE0C3C"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Apoyar en la estructuración, ejecución y control de las diferentes actividades y tareas que se deriven del Proyecto del Grupo de Gestión Documental denominado IN HOUSE.</w:t>
      </w:r>
    </w:p>
    <w:p w14:paraId="4A173903"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lastRenderedPageBreak/>
        <w:t>Elaborar y mantener actualizada la fuente de financiación para una adecuada ejecución del Proyecto de inversión, según lo establecido en la matriz de resultados, con base en el Plan de Adquisiciones (PA).</w:t>
      </w:r>
    </w:p>
    <w:p w14:paraId="3EF74C25"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Hacer seguimiento a la a la ejecución presupuestal del proyecto de inversión, atendiendo oportunamente las solicitudes de la Coordinación del Gestión Documental frente a los informes presupuestales.</w:t>
      </w:r>
    </w:p>
    <w:p w14:paraId="61C90750" w14:textId="77777777" w:rsidR="0014666B" w:rsidRPr="00F87945" w:rsidRDefault="0014666B" w:rsidP="0014666B">
      <w:pPr>
        <w:pStyle w:val="Prrafodelista"/>
        <w:numPr>
          <w:ilvl w:val="0"/>
          <w:numId w:val="28"/>
        </w:numPr>
        <w:rPr>
          <w:rFonts w:ascii="Arial" w:hAnsi="Arial" w:cs="Arial"/>
          <w:sz w:val="22"/>
          <w:szCs w:val="22"/>
        </w:rPr>
      </w:pPr>
      <w:proofErr w:type="gramStart"/>
      <w:r w:rsidRPr="00F87945">
        <w:rPr>
          <w:rFonts w:ascii="Arial" w:hAnsi="Arial" w:cs="Arial"/>
          <w:sz w:val="22"/>
          <w:szCs w:val="22"/>
        </w:rPr>
        <w:t>Asegurar</w:t>
      </w:r>
      <w:proofErr w:type="gramEnd"/>
      <w:r w:rsidRPr="00F87945">
        <w:rPr>
          <w:rFonts w:ascii="Arial" w:hAnsi="Arial" w:cs="Arial"/>
          <w:sz w:val="22"/>
          <w:szCs w:val="22"/>
        </w:rPr>
        <w:t xml:space="preserve"> que los registros financieros/contables de la ejecución de los recursos del proyecto de gestión documental se realicen de forma oportuna, según los procesos y normativas aplicables propias de la Entidad. </w:t>
      </w:r>
    </w:p>
    <w:p w14:paraId="0D176B4D" w14:textId="77777777" w:rsidR="0014666B" w:rsidRPr="00F87945" w:rsidRDefault="0014666B" w:rsidP="0014666B">
      <w:pPr>
        <w:pStyle w:val="Prrafodelista"/>
        <w:numPr>
          <w:ilvl w:val="0"/>
          <w:numId w:val="28"/>
        </w:numPr>
        <w:rPr>
          <w:rFonts w:ascii="Arial" w:hAnsi="Arial" w:cs="Arial"/>
          <w:sz w:val="22"/>
          <w:szCs w:val="22"/>
        </w:rPr>
      </w:pPr>
      <w:r w:rsidRPr="00F87945">
        <w:rPr>
          <w:rFonts w:ascii="Arial" w:hAnsi="Arial" w:cs="Arial"/>
          <w:sz w:val="22"/>
          <w:szCs w:val="22"/>
        </w:rPr>
        <w:t>Preparar los informes financieros requeridos por el OAP, DAF, el MHCP y DNP que reflejen el avance financiero del Proyecto de inversión, comprometido, disponibilidades y cualquier otra información financiera solicitada.</w:t>
      </w:r>
    </w:p>
    <w:p w14:paraId="2F9684BA" w14:textId="2666A178" w:rsidR="0014666B" w:rsidRPr="00F87945" w:rsidRDefault="0014666B" w:rsidP="0014666B">
      <w:pPr>
        <w:pStyle w:val="Prrafodelista"/>
        <w:numPr>
          <w:ilvl w:val="0"/>
          <w:numId w:val="28"/>
        </w:numPr>
        <w:spacing w:after="0" w:line="240" w:lineRule="auto"/>
        <w:ind w:right="51"/>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144E4684" w14:textId="77777777" w:rsidR="0014666B" w:rsidRPr="00F87945" w:rsidRDefault="0014666B" w:rsidP="00F35093">
      <w:pPr>
        <w:pStyle w:val="Prrafodelista"/>
        <w:spacing w:after="0" w:line="240" w:lineRule="auto"/>
        <w:ind w:left="709" w:right="51"/>
        <w:jc w:val="both"/>
        <w:rPr>
          <w:rFonts w:ascii="Arial" w:hAnsi="Arial" w:cs="Arial"/>
          <w:sz w:val="22"/>
          <w:szCs w:val="22"/>
        </w:rPr>
      </w:pPr>
    </w:p>
    <w:p w14:paraId="0B899D47" w14:textId="77777777" w:rsidR="00A85389" w:rsidRPr="00F87945" w:rsidRDefault="00A85389" w:rsidP="00996E0D">
      <w:pPr>
        <w:spacing w:after="0" w:line="240" w:lineRule="auto"/>
        <w:ind w:right="51"/>
        <w:jc w:val="both"/>
        <w:rPr>
          <w:rFonts w:ascii="Arial" w:eastAsia="Microsoft Sans Serif" w:hAnsi="Arial" w:cs="Arial"/>
          <w:noProof/>
          <w:color w:val="FF0000"/>
          <w:sz w:val="22"/>
          <w:szCs w:val="22"/>
          <w:lang w:val="es-MX" w:eastAsia="es-ES" w:bidi="es-ES"/>
        </w:rPr>
      </w:pPr>
    </w:p>
    <w:p w14:paraId="25BFBF88" w14:textId="6DEB7B70" w:rsidR="00996E0D" w:rsidRPr="00B7459B" w:rsidRDefault="00996E0D" w:rsidP="00B7459B">
      <w:pPr>
        <w:spacing w:after="0" w:line="240" w:lineRule="auto"/>
        <w:ind w:right="51"/>
        <w:rPr>
          <w:rFonts w:ascii="Arial" w:eastAsia="Microsoft Sans Serif" w:hAnsi="Arial" w:cs="Arial"/>
          <w:b/>
          <w:bCs/>
          <w:noProof/>
          <w:sz w:val="22"/>
          <w:szCs w:val="22"/>
          <w:lang w:val="es-MX" w:eastAsia="es-ES" w:bidi="es-ES"/>
        </w:rPr>
      </w:pPr>
      <w:r w:rsidRPr="00B7459B">
        <w:rPr>
          <w:rFonts w:ascii="Arial" w:eastAsia="Microsoft Sans Serif" w:hAnsi="Arial" w:cs="Arial"/>
          <w:b/>
          <w:bCs/>
          <w:noProof/>
          <w:sz w:val="22"/>
          <w:szCs w:val="22"/>
          <w:lang w:val="es-MX" w:eastAsia="es-ES" w:bidi="es-ES"/>
        </w:rPr>
        <w:t>PROF</w:t>
      </w:r>
      <w:r w:rsidR="00B7459B" w:rsidRPr="00B7459B">
        <w:rPr>
          <w:rFonts w:ascii="Arial" w:eastAsia="Microsoft Sans Serif" w:hAnsi="Arial" w:cs="Arial"/>
          <w:b/>
          <w:bCs/>
          <w:noProof/>
          <w:sz w:val="22"/>
          <w:szCs w:val="22"/>
          <w:lang w:val="es-MX" w:eastAsia="es-ES" w:bidi="es-ES"/>
        </w:rPr>
        <w:t>ESIONAL</w:t>
      </w:r>
      <w:r w:rsidRPr="00B7459B">
        <w:rPr>
          <w:rFonts w:ascii="Arial" w:eastAsia="Microsoft Sans Serif" w:hAnsi="Arial" w:cs="Arial"/>
          <w:b/>
          <w:bCs/>
          <w:noProof/>
          <w:sz w:val="22"/>
          <w:szCs w:val="22"/>
          <w:lang w:val="es-MX" w:eastAsia="es-ES" w:bidi="es-ES"/>
        </w:rPr>
        <w:t xml:space="preserve"> ESPECIALIZADO </w:t>
      </w:r>
      <w:r w:rsidR="00B7459B" w:rsidRPr="00B7459B">
        <w:rPr>
          <w:rFonts w:ascii="Arial" w:eastAsia="Microsoft Sans Serif" w:hAnsi="Arial" w:cs="Arial"/>
          <w:b/>
          <w:bCs/>
          <w:noProof/>
          <w:sz w:val="22"/>
          <w:szCs w:val="22"/>
          <w:lang w:val="es-MX" w:eastAsia="es-ES" w:bidi="es-ES"/>
        </w:rPr>
        <w:t xml:space="preserve">TIPO </w:t>
      </w:r>
      <w:r w:rsidRPr="00B7459B">
        <w:rPr>
          <w:rFonts w:ascii="Arial" w:eastAsia="Microsoft Sans Serif" w:hAnsi="Arial" w:cs="Arial"/>
          <w:b/>
          <w:bCs/>
          <w:noProof/>
          <w:sz w:val="22"/>
          <w:szCs w:val="22"/>
          <w:lang w:val="es-MX" w:eastAsia="es-ES" w:bidi="es-ES"/>
        </w:rPr>
        <w:t xml:space="preserve">E </w:t>
      </w:r>
      <w:r w:rsidR="00B7459B" w:rsidRPr="00B7459B">
        <w:rPr>
          <w:rFonts w:ascii="Arial" w:eastAsia="Microsoft Sans Serif" w:hAnsi="Arial" w:cs="Arial"/>
          <w:b/>
          <w:bCs/>
          <w:noProof/>
          <w:sz w:val="22"/>
          <w:szCs w:val="22"/>
          <w:lang w:val="es-MX" w:eastAsia="es-ES" w:bidi="es-ES"/>
        </w:rPr>
        <w:t xml:space="preserve"> - </w:t>
      </w:r>
      <w:r w:rsidRPr="00B7459B">
        <w:rPr>
          <w:rFonts w:ascii="Arial" w:eastAsia="Microsoft Sans Serif" w:hAnsi="Arial" w:cs="Arial"/>
          <w:b/>
          <w:bCs/>
          <w:noProof/>
          <w:sz w:val="22"/>
          <w:szCs w:val="22"/>
          <w:lang w:val="es-MX" w:eastAsia="es-ES" w:bidi="es-ES"/>
        </w:rPr>
        <w:t>ARCHIVISTA</w:t>
      </w:r>
      <w:r w:rsidR="00B7459B" w:rsidRPr="00B7459B">
        <w:rPr>
          <w:rFonts w:ascii="Arial" w:eastAsia="Microsoft Sans Serif" w:hAnsi="Arial" w:cs="Arial"/>
          <w:b/>
          <w:bCs/>
          <w:noProof/>
          <w:sz w:val="22"/>
          <w:szCs w:val="22"/>
          <w:lang w:val="es-MX" w:eastAsia="es-ES" w:bidi="es-ES"/>
        </w:rPr>
        <w:t xml:space="preserve"> - </w:t>
      </w:r>
      <w:r w:rsidR="00B7459B" w:rsidRPr="00B7459B">
        <w:rPr>
          <w:rFonts w:ascii="Arial" w:eastAsia="Microsoft Sans Serif" w:hAnsi="Arial" w:cs="Arial"/>
          <w:b/>
          <w:bCs/>
          <w:noProof/>
          <w:sz w:val="22"/>
          <w:szCs w:val="22"/>
          <w:lang w:val="es-MX" w:eastAsia="es-ES" w:bidi="es-ES"/>
        </w:rPr>
        <w:t>CARLOS ANDRES MUÑOZ</w:t>
      </w:r>
    </w:p>
    <w:p w14:paraId="523038CE" w14:textId="77777777" w:rsidR="00E22386" w:rsidRPr="00F87945" w:rsidRDefault="00E22386" w:rsidP="00996E0D">
      <w:pPr>
        <w:spacing w:after="0" w:line="240" w:lineRule="auto"/>
        <w:ind w:right="51"/>
        <w:jc w:val="both"/>
        <w:rPr>
          <w:rFonts w:ascii="Arial" w:eastAsia="Microsoft Sans Serif" w:hAnsi="Arial" w:cs="Arial"/>
          <w:noProof/>
          <w:color w:val="FF0000"/>
          <w:sz w:val="22"/>
          <w:szCs w:val="22"/>
          <w:lang w:val="es-MX" w:eastAsia="es-ES" w:bidi="es-ES"/>
        </w:rPr>
      </w:pPr>
    </w:p>
    <w:p w14:paraId="3C4204BA"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4BBC1C07"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Apoyar en la estructuración, ejecución y control de las diferentes actividades que se deriven del Proyecto del Grupo de Gestión Documental denominado IN HOUSE.</w:t>
      </w:r>
    </w:p>
    <w:p w14:paraId="0A8C04D3"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Brindar apoyo en la supervisión de contratos, realizando el seguimiento a los diferentes componentes para la intervención documental en Series Documentales producidas por la Superintendencia de Notariado y Registro.</w:t>
      </w:r>
    </w:p>
    <w:p w14:paraId="38A1C2AF"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Colaborar con la Coordinación del Grupo de Gestión Documental en la revisión de las cuentas e informes mensuales de ejecución de los contratos de prestación de servicios del personal del Grupo de Gestión Documental.</w:t>
      </w:r>
    </w:p>
    <w:p w14:paraId="30B6779C"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Colaborar con la armonización de las actividades y acciones registradas en el Programa de Gestión Documental - PGD, Plan Institucional de Archivos- PINAR, Plan de Mejoramiento Archivístico - PMA y el Plan Anual de Gestión - PAG, así como también el proyecto de inversión" Protección de los Derechos de la Propiedad Inmobiliaria Nacional 2020-2023" y la actualización de procedimientos e instrumentos archivísticos.</w:t>
      </w:r>
    </w:p>
    <w:p w14:paraId="631772D0"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Adelantar la revisión y redacción de los proyectos de resolución, circulares y demás actos administrativos en el marco del Programa de Gestión Documental-PGD.</w:t>
      </w:r>
    </w:p>
    <w:p w14:paraId="159C78EC"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 xml:space="preserve">Apoyar en los trámites precontractuales, contractuales y </w:t>
      </w:r>
      <w:proofErr w:type="spellStart"/>
      <w:r w:rsidRPr="00965C17">
        <w:rPr>
          <w:rFonts w:ascii="Arial Narrow" w:hAnsi="Arial Narrow" w:cs="Segoe UI"/>
          <w:color w:val="242424"/>
        </w:rPr>
        <w:t>postcontractuales</w:t>
      </w:r>
      <w:proofErr w:type="spellEnd"/>
      <w:r w:rsidRPr="00965C17">
        <w:rPr>
          <w:rFonts w:ascii="Arial Narrow" w:hAnsi="Arial Narrow" w:cs="Segoe UI"/>
          <w:color w:val="242424"/>
        </w:rPr>
        <w:t xml:space="preserve"> de competencia del Grupo de Gestión Documental.</w:t>
      </w:r>
    </w:p>
    <w:p w14:paraId="2ED7A3AB"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Adelantar la revisión de los documentos y entregables para la actualización de los instrumentos archivísticos como las Tablas de Retención Documental - TRD, Tablas de Valoración Documental (TVD), Programa de Gestión Documental (PGD), Plan Institucional de Archivos de la Entidad (PINAR), Banco de Términos Documentales (BANTER), Tablas de Control de Acceso (TCA) y otros necesarios, para el cumplimiento de la normatividad vigente en materia de Gestión Documental.</w:t>
      </w:r>
    </w:p>
    <w:p w14:paraId="21AE97DC"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lastRenderedPageBreak/>
        <w:t>Apoyar la articulación de los diferentes procesos y líneas de trabajo en materia de gestión documental, conforme a las solicitudes de la supervisión del contrato.</w:t>
      </w:r>
    </w:p>
    <w:p w14:paraId="4204AA5D"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Apoyar a la Coordinación del Grupo de Gestión Documental en la actualización, implementación y control de los procesos y procedimientos de acuerdo con lo definido en el Programa de Gestión Documental, de conformidad con el nuevo Sistema de Gestión Documental para la entidad y en cumplimiento de la normatividad vigente aplicable y los lineamientos del Archivo General de la Nación.</w:t>
      </w:r>
    </w:p>
    <w:p w14:paraId="48088AA6"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Apoyar en la elaboración de respuestas y conceptos técnicos archivísticos que sean necesarios frente a los requerimientos relacionados con el objeto del contrato.</w:t>
      </w:r>
    </w:p>
    <w:p w14:paraId="0ABBEC7B"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Asistir a las sensibilizaciones y capacitaciones ofrecidas por la entidad, sobre los temas relacionados con el objeto del contrato.</w:t>
      </w:r>
    </w:p>
    <w:p w14:paraId="666BECEB"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Participar de ser requerido en las reuniones y mesas de trabajo del Grupo de Gestión Documental y entregar las tareas asignadas.</w:t>
      </w:r>
    </w:p>
    <w:p w14:paraId="556CE317"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Entregar los documentos que evidencien la ejecución del presente contrato, con sus antecedentes, borradores, datos o procedimientos a la SNR.</w:t>
      </w:r>
    </w:p>
    <w:p w14:paraId="4D50BC86"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Reportar oportunamente las dificultades, novedades o cualquier otra situación que genere la interrupción de la prestación de los servicios contratados.</w:t>
      </w:r>
    </w:p>
    <w:p w14:paraId="2D5D5259"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 xml:space="preserve">Cuidar, proteger y guardar la reserva de los documentos que sean manipulados, seleccionados, organizados y puestos en </w:t>
      </w:r>
      <w:proofErr w:type="gramStart"/>
      <w:r w:rsidRPr="00965C17">
        <w:rPr>
          <w:rFonts w:ascii="Arial Narrow" w:hAnsi="Arial Narrow" w:cs="Segoe UI"/>
          <w:color w:val="242424"/>
        </w:rPr>
        <w:t>recepción</w:t>
      </w:r>
      <w:proofErr w:type="gramEnd"/>
      <w:r w:rsidRPr="00965C17">
        <w:rPr>
          <w:rFonts w:ascii="Arial Narrow" w:hAnsi="Arial Narrow" w:cs="Segoe UI"/>
          <w:color w:val="242424"/>
        </w:rPr>
        <w:t xml:space="preserve"> para disposición final </w:t>
      </w:r>
      <w:proofErr w:type="gramStart"/>
      <w:r w:rsidRPr="00965C17">
        <w:rPr>
          <w:rFonts w:ascii="Arial Narrow" w:hAnsi="Arial Narrow" w:cs="Segoe UI"/>
          <w:color w:val="242424"/>
        </w:rPr>
        <w:t>en razón de</w:t>
      </w:r>
      <w:proofErr w:type="gramEnd"/>
      <w:r w:rsidRPr="00965C17">
        <w:rPr>
          <w:rFonts w:ascii="Arial Narrow" w:hAnsi="Arial Narrow" w:cs="Segoe UI"/>
          <w:color w:val="242424"/>
        </w:rPr>
        <w:t xml:space="preserve"> las actividades de gestión documental encomendadas, bajo los principios de la ética profesional.</w:t>
      </w:r>
    </w:p>
    <w:p w14:paraId="702CE8DC"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Prestar de forma personal los servicios profesionales contratados, sin subcontratar la mano de obra encomendada, garantizando un desempeño ético y responsable.</w:t>
      </w:r>
    </w:p>
    <w:p w14:paraId="05EE3989" w14:textId="77777777" w:rsidR="007E2AFD" w:rsidRPr="00965C17" w:rsidRDefault="007E2AFD" w:rsidP="007E2AFD">
      <w:pPr>
        <w:numPr>
          <w:ilvl w:val="0"/>
          <w:numId w:val="34"/>
        </w:numPr>
        <w:shd w:val="clear" w:color="auto" w:fill="FFFFFF"/>
        <w:spacing w:before="100" w:beforeAutospacing="1" w:after="100" w:afterAutospacing="1" w:line="240" w:lineRule="auto"/>
        <w:jc w:val="both"/>
        <w:rPr>
          <w:rFonts w:ascii="Arial Narrow" w:hAnsi="Arial Narrow" w:cs="Segoe UI"/>
          <w:color w:val="242424"/>
          <w:lang w:eastAsia="es-CO"/>
        </w:rPr>
      </w:pPr>
      <w:r w:rsidRPr="00965C17">
        <w:rPr>
          <w:rFonts w:ascii="Arial Narrow" w:hAnsi="Arial Narrow" w:cs="Segoe UI"/>
          <w:color w:val="242424"/>
        </w:rPr>
        <w:t>Asumir las demás funciones que el supervisor del contrato considere pertinentes, siempre que estén relacionadas con la naturaleza del contrato y el alcance de las responsabilidades establecidas.</w:t>
      </w:r>
    </w:p>
    <w:p w14:paraId="1327CD93" w14:textId="5FB16ACC" w:rsidR="00540AB2" w:rsidRPr="00F87945" w:rsidRDefault="000844D0" w:rsidP="00540AB2">
      <w:pPr>
        <w:rPr>
          <w:rFonts w:ascii="Arial" w:hAnsi="Arial" w:cs="Arial"/>
          <w:b/>
          <w:bCs/>
          <w:sz w:val="22"/>
          <w:szCs w:val="22"/>
        </w:rPr>
      </w:pPr>
      <w:r w:rsidRPr="00F87945">
        <w:rPr>
          <w:rFonts w:ascii="Arial" w:hAnsi="Arial" w:cs="Arial"/>
          <w:b/>
          <w:bCs/>
          <w:sz w:val="22"/>
          <w:szCs w:val="22"/>
        </w:rPr>
        <w:t xml:space="preserve">PROFESIONAL ESPECIALIZADO TIPO E – ARCHIVISTA - </w:t>
      </w:r>
      <w:r w:rsidR="00540AB2" w:rsidRPr="00F87945">
        <w:rPr>
          <w:rFonts w:ascii="Arial" w:hAnsi="Arial" w:cs="Arial"/>
          <w:b/>
          <w:bCs/>
          <w:sz w:val="22"/>
          <w:szCs w:val="22"/>
        </w:rPr>
        <w:t>DIANA ALVARADO</w:t>
      </w:r>
    </w:p>
    <w:p w14:paraId="7CED1CD2"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1DAEB359"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Participar en la estructuración de los diferentes procesos de contratación encaminados a la intervención archivística y de conservación de series documentales producidas en la SNR.</w:t>
      </w:r>
    </w:p>
    <w:p w14:paraId="28A72B96"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Apoyar en la estructuración, ejecución y control de las diferentes actividades y tareas que se deriven del Proyecto del Grupo de Gestión Documental denominado IN HOUSE.</w:t>
      </w:r>
    </w:p>
    <w:p w14:paraId="1C81626E"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 xml:space="preserve">Brindar apoyo en la supervisión de contratos, adelantando el seguimiento técnico a los componentes archivísticos para la intervención documental en Series Documentales producidas por la Superintendencia de Notariado y Registro.  </w:t>
      </w:r>
    </w:p>
    <w:p w14:paraId="5025ADE6"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Realizar acompañamiento a los procesos de parametrización de instrumentos archivísticos, como Tablas de Retención Documental (TRD), Cuadros de Clasificación y Flujos de Trabajo, asegurando su correcta integración en el SGDEA.</w:t>
      </w:r>
    </w:p>
    <w:p w14:paraId="556BF629"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lastRenderedPageBreak/>
        <w:t>Brindar apoyo técnico en la elaboración de instrumentos archivísticos, incluyendo las Tablas de Retención Documental - TRD, Tablas de Valoración Documental (TVD), Programa de Gestión Documental (PGD), Plan Institucional de Archivos de la Entidad (PINAR), Banco de Términos Documentales (BANTER), Tablas de Control de Acceso (TCA) y otros necesarios, para el cumplimiento de la normatividad vigente en materia de Gestión Documental y los lineamientos definidos por el Archivo General de la Nación.</w:t>
      </w:r>
    </w:p>
    <w:p w14:paraId="1934090A"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Apoyar la articulación de los diferentes procesos y líneas de trabajo en materia de gestión documental, conforme a las solicitudes de la supervisión del contrato.</w:t>
      </w:r>
    </w:p>
    <w:p w14:paraId="75B62291"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Garantizar el correcto funcionamiento y administración del Archivo Central de la SNR, gestionando eficientemente las dos bodegas dispuestas para la custodia de los archivos, asegurando su conservación y disponibilidad.</w:t>
      </w:r>
    </w:p>
    <w:p w14:paraId="5D15E96B"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Verificar que las unidades documentales, como cajas X-300, X-200 y X-100, sean adecuadamente dispuestas como resultado de las diferentes transferencias documentales realizadas al Archivo Central de la entidad.</w:t>
      </w:r>
    </w:p>
    <w:p w14:paraId="5A902A16"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 xml:space="preserve">Elaborar y tramitar respuestas a peticiones de información de usuarios internos y externos, garantizando la calidad y oportunidad de </w:t>
      </w:r>
      <w:proofErr w:type="gramStart"/>
      <w:r w:rsidRPr="00F87945">
        <w:rPr>
          <w:rFonts w:ascii="Arial" w:hAnsi="Arial" w:cs="Arial"/>
          <w:sz w:val="22"/>
          <w:szCs w:val="22"/>
        </w:rPr>
        <w:t>las mismas</w:t>
      </w:r>
      <w:proofErr w:type="gramEnd"/>
      <w:r w:rsidRPr="00F87945">
        <w:rPr>
          <w:rFonts w:ascii="Arial" w:hAnsi="Arial" w:cs="Arial"/>
          <w:sz w:val="22"/>
          <w:szCs w:val="22"/>
        </w:rPr>
        <w:t>.</w:t>
      </w:r>
    </w:p>
    <w:p w14:paraId="386FE8E2"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Planificar, desarrollar y ejecutar capacitaciones y jornadas de sensibilización sobre gestión documental a nivel nacional, asegurando la transmisión efectiva de conocimientos y buenas prácticas. Incluye soporte documental, generación de estadísticas y resultados para medir el impacto y mejorar continuamente los procesos.</w:t>
      </w:r>
    </w:p>
    <w:p w14:paraId="54958685"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Adelantar el proceso de disposición final del acervo documental, según las TRD de la SNR, garantizando que el proceso cumpla con los principios de legalidad y trazabilidad.</w:t>
      </w:r>
    </w:p>
    <w:p w14:paraId="1C1F2146"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Presentar informes periódicos con estadísticas detalladas de los resultados, avances y actividades en gestión documental, proporcionando análisis integrales para la toma de decisiones y mejora continua de la gestión.</w:t>
      </w:r>
    </w:p>
    <w:p w14:paraId="13F41EA9"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Garantizar la protección, cuidado y reserva de los documentos manipulados en actividades de selección, organización y disposición final en el Archivo Central, actuando conforme a principios éticos y legales.</w:t>
      </w:r>
    </w:p>
    <w:p w14:paraId="664EDAAE"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Diseñar, elaborar y mantener actualizados los procedimientos relacionados con la gestión documental en el marco del Sistema de Gestión de Calidad, asegurando su alineación con las normas y estándares aplicables, y promoviendo la mejora continua en los procesos.</w:t>
      </w:r>
    </w:p>
    <w:p w14:paraId="709DC2FF"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3511A5D3" w14:textId="77777777" w:rsidR="00540AB2" w:rsidRPr="00F87945" w:rsidRDefault="00540AB2" w:rsidP="000844D0">
      <w:pPr>
        <w:pStyle w:val="Prrafodelista"/>
        <w:numPr>
          <w:ilvl w:val="0"/>
          <w:numId w:val="30"/>
        </w:numPr>
        <w:jc w:val="both"/>
        <w:rPr>
          <w:rFonts w:ascii="Arial" w:hAnsi="Arial" w:cs="Arial"/>
          <w:sz w:val="22"/>
          <w:szCs w:val="22"/>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p w14:paraId="783B39DD" w14:textId="77777777" w:rsidR="00540AB2" w:rsidRPr="00F87945" w:rsidRDefault="00540AB2" w:rsidP="000C2D68">
      <w:pPr>
        <w:jc w:val="center"/>
        <w:rPr>
          <w:rFonts w:ascii="Arial" w:hAnsi="Arial" w:cs="Arial"/>
          <w:b/>
          <w:bCs/>
          <w:sz w:val="22"/>
          <w:szCs w:val="22"/>
          <w:u w:val="single"/>
        </w:rPr>
      </w:pPr>
    </w:p>
    <w:p w14:paraId="4C110C6E" w14:textId="77777777" w:rsidR="00BB1CB4" w:rsidRPr="00F87945" w:rsidRDefault="00BB1CB4" w:rsidP="000C2D68">
      <w:pPr>
        <w:jc w:val="center"/>
        <w:rPr>
          <w:rFonts w:ascii="Arial" w:hAnsi="Arial" w:cs="Arial"/>
          <w:b/>
          <w:bCs/>
          <w:sz w:val="22"/>
          <w:szCs w:val="22"/>
          <w:u w:val="single"/>
        </w:rPr>
      </w:pPr>
    </w:p>
    <w:p w14:paraId="445E28AA" w14:textId="67A8A6BA" w:rsidR="000C2D68" w:rsidRPr="00F87945" w:rsidRDefault="000C2D68" w:rsidP="000C2D68">
      <w:pPr>
        <w:jc w:val="center"/>
        <w:rPr>
          <w:rFonts w:ascii="Arial" w:hAnsi="Arial" w:cs="Arial"/>
          <w:b/>
          <w:bCs/>
          <w:sz w:val="22"/>
          <w:szCs w:val="22"/>
          <w:u w:val="single"/>
        </w:rPr>
      </w:pPr>
      <w:r w:rsidRPr="00F87945">
        <w:rPr>
          <w:rFonts w:ascii="Arial" w:hAnsi="Arial" w:cs="Arial"/>
          <w:b/>
          <w:bCs/>
          <w:sz w:val="22"/>
          <w:szCs w:val="22"/>
          <w:u w:val="single"/>
        </w:rPr>
        <w:lastRenderedPageBreak/>
        <w:t>OBLIGACIONES ESPECIFICAS ACTIVIDAD 5/6</w:t>
      </w:r>
    </w:p>
    <w:p w14:paraId="6B4AEC74" w14:textId="24F15BA1" w:rsidR="000C2D68" w:rsidRPr="00F87945" w:rsidRDefault="000C2D68" w:rsidP="000C2D68">
      <w:pPr>
        <w:jc w:val="center"/>
        <w:rPr>
          <w:rFonts w:ascii="Arial" w:hAnsi="Arial" w:cs="Arial"/>
          <w:b/>
          <w:bCs/>
          <w:sz w:val="22"/>
          <w:szCs w:val="22"/>
          <w:u w:val="single"/>
        </w:rPr>
      </w:pPr>
      <w:r w:rsidRPr="00F87945">
        <w:rPr>
          <w:rFonts w:ascii="Arial" w:hAnsi="Arial" w:cs="Arial"/>
          <w:b/>
          <w:bCs/>
          <w:sz w:val="22"/>
          <w:szCs w:val="22"/>
          <w:u w:val="single"/>
        </w:rPr>
        <w:t xml:space="preserve">DOCUMENTOS DE PLANEACIÓN </w:t>
      </w:r>
    </w:p>
    <w:p w14:paraId="25CC7AC4" w14:textId="77777777" w:rsidR="00A85389" w:rsidRPr="00F87945" w:rsidRDefault="00A85389" w:rsidP="000C2D68">
      <w:pPr>
        <w:rPr>
          <w:rFonts w:ascii="Arial" w:hAnsi="Arial" w:cs="Arial"/>
          <w:sz w:val="22"/>
          <w:szCs w:val="22"/>
        </w:rPr>
      </w:pPr>
    </w:p>
    <w:p w14:paraId="32E324A5" w14:textId="6EB2A5A4" w:rsidR="0023523E" w:rsidRPr="00F87945" w:rsidRDefault="0023523E" w:rsidP="00BA72BE">
      <w:pPr>
        <w:spacing w:after="0" w:line="240" w:lineRule="auto"/>
        <w:rPr>
          <w:rFonts w:ascii="Arial" w:eastAsia="Times New Roman" w:hAnsi="Arial" w:cs="Arial"/>
          <w:b/>
          <w:bCs/>
          <w:kern w:val="0"/>
          <w:sz w:val="22"/>
          <w:szCs w:val="22"/>
          <w:lang w:eastAsia="es-CO"/>
          <w14:ligatures w14:val="none"/>
        </w:rPr>
      </w:pPr>
      <w:r w:rsidRPr="00F87945">
        <w:rPr>
          <w:rFonts w:ascii="Arial" w:eastAsia="Times New Roman" w:hAnsi="Arial" w:cs="Arial"/>
          <w:b/>
          <w:bCs/>
          <w:kern w:val="0"/>
          <w:sz w:val="22"/>
          <w:szCs w:val="22"/>
          <w:lang w:eastAsia="es-CO"/>
          <w14:ligatures w14:val="none"/>
        </w:rPr>
        <w:t>PROF</w:t>
      </w:r>
      <w:r w:rsidR="00A24ED6" w:rsidRPr="00F87945">
        <w:rPr>
          <w:rFonts w:ascii="Arial" w:eastAsia="Times New Roman" w:hAnsi="Arial" w:cs="Arial"/>
          <w:b/>
          <w:bCs/>
          <w:kern w:val="0"/>
          <w:sz w:val="22"/>
          <w:szCs w:val="22"/>
          <w:lang w:eastAsia="es-CO"/>
          <w14:ligatures w14:val="none"/>
        </w:rPr>
        <w:t>ESIONAL</w:t>
      </w:r>
      <w:r w:rsidRPr="00F87945">
        <w:rPr>
          <w:rFonts w:ascii="Arial" w:eastAsia="Times New Roman" w:hAnsi="Arial" w:cs="Arial"/>
          <w:b/>
          <w:bCs/>
          <w:kern w:val="0"/>
          <w:sz w:val="22"/>
          <w:szCs w:val="22"/>
          <w:lang w:eastAsia="es-CO"/>
          <w14:ligatures w14:val="none"/>
        </w:rPr>
        <w:t xml:space="preserve"> ESPECIALIZADO </w:t>
      </w:r>
      <w:r w:rsidR="00D826FF" w:rsidRPr="00F87945">
        <w:rPr>
          <w:rFonts w:ascii="Arial" w:eastAsia="Times New Roman" w:hAnsi="Arial" w:cs="Arial"/>
          <w:b/>
          <w:bCs/>
          <w:kern w:val="0"/>
          <w:sz w:val="22"/>
          <w:szCs w:val="22"/>
          <w:lang w:eastAsia="es-CO"/>
          <w14:ligatures w14:val="none"/>
        </w:rPr>
        <w:t xml:space="preserve">TIPO </w:t>
      </w:r>
      <w:r w:rsidRPr="00F87945">
        <w:rPr>
          <w:rFonts w:ascii="Arial" w:eastAsia="Times New Roman" w:hAnsi="Arial" w:cs="Arial"/>
          <w:b/>
          <w:bCs/>
          <w:kern w:val="0"/>
          <w:sz w:val="22"/>
          <w:szCs w:val="22"/>
          <w:lang w:eastAsia="es-CO"/>
          <w14:ligatures w14:val="none"/>
        </w:rPr>
        <w:t>C (ING.  INDUSTRIAL)</w:t>
      </w:r>
      <w:r w:rsidR="00A24ED6" w:rsidRPr="00F87945">
        <w:rPr>
          <w:rFonts w:ascii="Arial" w:eastAsia="Times New Roman" w:hAnsi="Arial" w:cs="Arial"/>
          <w:b/>
          <w:bCs/>
          <w:kern w:val="0"/>
          <w:sz w:val="22"/>
          <w:szCs w:val="22"/>
          <w:lang w:eastAsia="es-CO"/>
          <w14:ligatures w14:val="none"/>
        </w:rPr>
        <w:t xml:space="preserve"> - </w:t>
      </w:r>
      <w:r w:rsidR="00A24ED6" w:rsidRPr="00F87945">
        <w:rPr>
          <w:rFonts w:ascii="Arial" w:eastAsia="Times New Roman" w:hAnsi="Arial" w:cs="Arial"/>
          <w:b/>
          <w:bCs/>
          <w:kern w:val="0"/>
          <w:sz w:val="22"/>
          <w:szCs w:val="22"/>
          <w:lang w:eastAsia="es-CO"/>
          <w14:ligatures w14:val="none"/>
        </w:rPr>
        <w:t xml:space="preserve">GERMAN FELIPE LOPEZ </w:t>
      </w:r>
    </w:p>
    <w:p w14:paraId="33CE87F3" w14:textId="77777777" w:rsidR="0023523E" w:rsidRPr="00F87945" w:rsidRDefault="0023523E" w:rsidP="0023523E">
      <w:pPr>
        <w:spacing w:after="0" w:line="240" w:lineRule="auto"/>
        <w:rPr>
          <w:rFonts w:ascii="Arial" w:eastAsia="Times New Roman" w:hAnsi="Arial" w:cs="Arial"/>
          <w:kern w:val="0"/>
          <w:sz w:val="22"/>
          <w:szCs w:val="22"/>
          <w:lang w:eastAsia="es-CO"/>
          <w14:ligatures w14:val="none"/>
        </w:rPr>
      </w:pPr>
    </w:p>
    <w:p w14:paraId="7D960460"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7F32DDF8"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Apoyar en la estructuración, ejecución y control de las diferentes actividades y tareas que se deriven del Proyecto del Grupo de Gestión Documental denominado IN HOUSE.</w:t>
      </w:r>
    </w:p>
    <w:p w14:paraId="5D7A601D"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Brindar apoyo en la supervisión de contratos, adelantando el seguimiento técnico a los componentes archivísticos y de planeación para la intervención documental en Series Documentales producidas por la Superintendencia de Notariado y Registro.</w:t>
      </w:r>
    </w:p>
    <w:p w14:paraId="3AC61D77"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Apoyar en la elaboración, presentación y reporte oportuno de los informes derivados de la ejecución del Proyecto de Inversión del Grupo de Gestión Documental, en cuanto al cumplimiento de indicadores y recursos ejecutados, obligados y pagados.</w:t>
      </w:r>
    </w:p>
    <w:p w14:paraId="5D652B68"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Apoyar en el marco del Proyecto de Inversión denominado "implementación del sistema de Gestión Documental de la SNR, a nivel Nacional" para su actualización, generación de reportes y reformulación, de acuerdo con las priorizaciones a las necesidades de la entidad.</w:t>
      </w:r>
    </w:p>
    <w:p w14:paraId="0D3F1212"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Apoyar el proceso de reingeniería de los procesos y procedimientos del Grupo de Gestión Documental de acuerdo con el programa de gestión documental.</w:t>
      </w:r>
    </w:p>
    <w:p w14:paraId="47A4F57C"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Acompañar y realizar seguimiento a las actividades concernientes a las etapas definidas en el Plan Anual de Gestión definido, con alcance a los Archivos de Gestión y Central de la SNR.</w:t>
      </w:r>
    </w:p>
    <w:p w14:paraId="1E6A71B0"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Elaborar y aplicar los acuerdos de niveles de servicios con su respectiva metodología para los procesos que se adelantan en el Grupo de Gestión Documental.</w:t>
      </w:r>
    </w:p>
    <w:p w14:paraId="74982608"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 xml:space="preserve">Apoyar la formulación y seguimiento de indicadores y riesgos </w:t>
      </w:r>
      <w:proofErr w:type="gramStart"/>
      <w:r w:rsidRPr="00F87945">
        <w:rPr>
          <w:rFonts w:ascii="Arial" w:hAnsi="Arial" w:cs="Arial"/>
          <w:color w:val="242424"/>
          <w:sz w:val="22"/>
          <w:szCs w:val="22"/>
        </w:rPr>
        <w:t>de acuerdo al</w:t>
      </w:r>
      <w:proofErr w:type="gramEnd"/>
      <w:r w:rsidRPr="00F87945">
        <w:rPr>
          <w:rFonts w:ascii="Arial" w:hAnsi="Arial" w:cs="Arial"/>
          <w:color w:val="242424"/>
          <w:sz w:val="22"/>
          <w:szCs w:val="22"/>
        </w:rPr>
        <w:t xml:space="preserve"> modelo integrado de planeación.</w:t>
      </w:r>
    </w:p>
    <w:p w14:paraId="0BF7EA7C"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Realizar visitas técnicas de acuerdo con las necesidades que desde el Grupo de Gestión Documental se requieran para atender la ejecución de los planes, programas y proyectos.</w:t>
      </w:r>
    </w:p>
    <w:p w14:paraId="40EB47FA"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Reportar oportunamente las dificultades, novedades o cualquier otra situación que genere la interrupción de la prestación de los servicios contratados.</w:t>
      </w:r>
    </w:p>
    <w:p w14:paraId="1D350CC0"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 xml:space="preserve">Cuidar, proteger y guardar la reserva de los documentos que sean manipulados, seleccionados, organizados y puestos en </w:t>
      </w:r>
      <w:proofErr w:type="gramStart"/>
      <w:r w:rsidRPr="00F87945">
        <w:rPr>
          <w:rFonts w:ascii="Arial" w:hAnsi="Arial" w:cs="Arial"/>
          <w:color w:val="242424"/>
          <w:sz w:val="22"/>
          <w:szCs w:val="22"/>
        </w:rPr>
        <w:t>recepción</w:t>
      </w:r>
      <w:proofErr w:type="gramEnd"/>
      <w:r w:rsidRPr="00F87945">
        <w:rPr>
          <w:rFonts w:ascii="Arial" w:hAnsi="Arial" w:cs="Arial"/>
          <w:color w:val="242424"/>
          <w:sz w:val="22"/>
          <w:szCs w:val="22"/>
        </w:rPr>
        <w:t xml:space="preserve"> para disposición final </w:t>
      </w:r>
      <w:proofErr w:type="gramStart"/>
      <w:r w:rsidRPr="00F87945">
        <w:rPr>
          <w:rFonts w:ascii="Arial" w:hAnsi="Arial" w:cs="Arial"/>
          <w:color w:val="242424"/>
          <w:sz w:val="22"/>
          <w:szCs w:val="22"/>
        </w:rPr>
        <w:t>en razón de</w:t>
      </w:r>
      <w:proofErr w:type="gramEnd"/>
      <w:r w:rsidRPr="00F87945">
        <w:rPr>
          <w:rFonts w:ascii="Arial" w:hAnsi="Arial" w:cs="Arial"/>
          <w:color w:val="242424"/>
          <w:sz w:val="22"/>
          <w:szCs w:val="22"/>
        </w:rPr>
        <w:t xml:space="preserve"> las actividades de gestión documental encomendadas, bajo los principios de la ética profesional.</w:t>
      </w:r>
    </w:p>
    <w:p w14:paraId="1736EDCE"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Participar en las reuniones y mesas de trabajo del Grupo de Gestión Documental.</w:t>
      </w:r>
    </w:p>
    <w:p w14:paraId="314DB953"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Prestar de forma personal los servicios profesionales contratados, sin subcontratar la mano de obra encomendada, garantizando un desempeño ético y responsable.</w:t>
      </w:r>
    </w:p>
    <w:p w14:paraId="0DCB758E" w14:textId="77777777" w:rsidR="00B10894" w:rsidRPr="00F87945" w:rsidRDefault="00B10894" w:rsidP="00B10894">
      <w:pPr>
        <w:numPr>
          <w:ilvl w:val="0"/>
          <w:numId w:val="23"/>
        </w:numPr>
        <w:shd w:val="clear" w:color="auto" w:fill="FFFFFF"/>
        <w:spacing w:after="0" w:line="240" w:lineRule="auto"/>
        <w:jc w:val="both"/>
        <w:textAlignment w:val="baseline"/>
        <w:rPr>
          <w:rFonts w:ascii="Arial" w:hAnsi="Arial" w:cs="Arial"/>
          <w:color w:val="242424"/>
          <w:sz w:val="22"/>
          <w:szCs w:val="22"/>
          <w:lang w:eastAsia="es-CO"/>
        </w:rPr>
      </w:pPr>
      <w:r w:rsidRPr="00F87945">
        <w:rPr>
          <w:rFonts w:ascii="Arial" w:hAnsi="Arial" w:cs="Arial"/>
          <w:color w:val="242424"/>
          <w:sz w:val="22"/>
          <w:szCs w:val="22"/>
        </w:rPr>
        <w:t>Asumir las demás funciones que el supervisor del contrato considere pertinentes, siempre que estén relacionadas con la naturaleza del contrato y el alcance de las responsabilidades establecidas.</w:t>
      </w:r>
    </w:p>
    <w:p w14:paraId="479CD70F" w14:textId="77777777" w:rsidR="00A85389" w:rsidRPr="00F87945" w:rsidRDefault="00A85389" w:rsidP="0023523E">
      <w:pPr>
        <w:rPr>
          <w:rFonts w:ascii="Arial" w:hAnsi="Arial" w:cs="Arial"/>
          <w:color w:val="FF0000"/>
          <w:sz w:val="22"/>
          <w:szCs w:val="22"/>
        </w:rPr>
      </w:pPr>
    </w:p>
    <w:p w14:paraId="641E73E3" w14:textId="7C688448" w:rsidR="0023523E" w:rsidRPr="00F87945" w:rsidRDefault="00A24ED6" w:rsidP="00B10894">
      <w:pPr>
        <w:rPr>
          <w:rFonts w:ascii="Arial" w:hAnsi="Arial" w:cs="Arial"/>
          <w:b/>
          <w:bCs/>
          <w:sz w:val="22"/>
          <w:szCs w:val="22"/>
        </w:rPr>
      </w:pPr>
      <w:r w:rsidRPr="00F87945">
        <w:rPr>
          <w:rFonts w:ascii="Arial" w:hAnsi="Arial" w:cs="Arial"/>
          <w:b/>
          <w:bCs/>
          <w:sz w:val="22"/>
          <w:szCs w:val="22"/>
        </w:rPr>
        <w:lastRenderedPageBreak/>
        <w:t xml:space="preserve">PROF. ESPECIALIZADO </w:t>
      </w:r>
      <w:r w:rsidR="00D826FF" w:rsidRPr="00F87945">
        <w:rPr>
          <w:rFonts w:ascii="Arial" w:hAnsi="Arial" w:cs="Arial"/>
          <w:b/>
          <w:bCs/>
          <w:sz w:val="22"/>
          <w:szCs w:val="22"/>
        </w:rPr>
        <w:t xml:space="preserve">TIPO </w:t>
      </w:r>
      <w:r w:rsidRPr="00F87945">
        <w:rPr>
          <w:rFonts w:ascii="Arial" w:hAnsi="Arial" w:cs="Arial"/>
          <w:b/>
          <w:bCs/>
          <w:sz w:val="22"/>
          <w:szCs w:val="22"/>
        </w:rPr>
        <w:t>C (ING. INDUSTRIAL)</w:t>
      </w:r>
      <w:r w:rsidRPr="00F87945">
        <w:rPr>
          <w:rFonts w:ascii="Arial" w:hAnsi="Arial" w:cs="Arial"/>
          <w:b/>
          <w:bCs/>
          <w:sz w:val="22"/>
          <w:szCs w:val="22"/>
        </w:rPr>
        <w:t xml:space="preserve"> - </w:t>
      </w:r>
      <w:r w:rsidR="0023523E" w:rsidRPr="00F87945">
        <w:rPr>
          <w:rFonts w:ascii="Arial" w:hAnsi="Arial" w:cs="Arial"/>
          <w:b/>
          <w:bCs/>
          <w:sz w:val="22"/>
          <w:szCs w:val="22"/>
        </w:rPr>
        <w:t xml:space="preserve">HEIDY LIZETH LUNA SUAREZ / RODRIGO JOSE CRUZ ORDOÑEZ </w:t>
      </w:r>
    </w:p>
    <w:p w14:paraId="21130F0A" w14:textId="77777777" w:rsidR="00C109D0" w:rsidRPr="00F87945" w:rsidRDefault="00C109D0" w:rsidP="00B10894">
      <w:pPr>
        <w:spacing w:after="0" w:line="240" w:lineRule="auto"/>
        <w:ind w:right="51"/>
        <w:rPr>
          <w:rFonts w:ascii="Arial" w:eastAsia="Microsoft Sans Serif" w:hAnsi="Arial" w:cs="Arial"/>
          <w:noProof/>
          <w:color w:val="FF0000"/>
          <w:sz w:val="22"/>
          <w:szCs w:val="22"/>
          <w:lang w:val="es-MX" w:eastAsia="es-ES" w:bidi="es-ES"/>
        </w:rPr>
      </w:pPr>
    </w:p>
    <w:p w14:paraId="72127D21"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4A5750DA"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Apoyar en la estructuración, ejecución y control de las diferentes actividades y tareas que se deriven del Proyecto del Grupo de Gestión Documental denominado IN HOUSE.</w:t>
      </w:r>
    </w:p>
    <w:p w14:paraId="12C595F0"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Brindar apoyo en la supervisión de contratos, adelantando el seguimiento técnico a los diferentes componentes para la intervención documental en Series Documentales producidas por la Superintendencia de Notariado y Registro.</w:t>
      </w:r>
    </w:p>
    <w:p w14:paraId="4115CA64"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Proponer y ejecutar herramientas de seguimiento y control a las actividades para el oportuno cumplimiento de los contratos para la intervención documental en Series Documentales producidas por la Superintendencia de Notariado y Registro.</w:t>
      </w:r>
    </w:p>
    <w:p w14:paraId="7C022CA0"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Apoyar el proceso de reingeniería de los procesos y procedimientos del Grupo de Gestión Documental de acuerdo con el programa de gestión documental.</w:t>
      </w:r>
    </w:p>
    <w:p w14:paraId="7A76EF35"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Acompañar y realizar seguimiento a las actividades concernientes a las etapas definidas en el Plan Anual de Gestión definido, con alcance a los Archivos de Gestión y Central de la SNR.</w:t>
      </w:r>
    </w:p>
    <w:p w14:paraId="3FC3B279"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Realizar visitas técnicas de acuerdo con las necesidades que desde el Grupo de Gestión Documental se requieran para atender la ejecución de los planes, programas y proyectos.</w:t>
      </w:r>
    </w:p>
    <w:p w14:paraId="51A2AD4A"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Reportar oportunamente las dificultades, novedades o cualquier otra situación que genere la interrupción de la prestación de los servicios contratados.</w:t>
      </w:r>
    </w:p>
    <w:p w14:paraId="68DEC7D9"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 xml:space="preserve">Cuidar, proteger y guardar la reserva de los documentos que sean manipulados, seleccionados, organizados y puestos en </w:t>
      </w:r>
      <w:proofErr w:type="gramStart"/>
      <w:r w:rsidRPr="00F87945">
        <w:rPr>
          <w:color w:val="000000"/>
          <w:sz w:val="22"/>
          <w:szCs w:val="22"/>
        </w:rPr>
        <w:t>recepción</w:t>
      </w:r>
      <w:proofErr w:type="gramEnd"/>
      <w:r w:rsidRPr="00F87945">
        <w:rPr>
          <w:color w:val="000000"/>
          <w:sz w:val="22"/>
          <w:szCs w:val="22"/>
        </w:rPr>
        <w:t xml:space="preserve"> para disposición final </w:t>
      </w:r>
      <w:proofErr w:type="gramStart"/>
      <w:r w:rsidRPr="00F87945">
        <w:rPr>
          <w:color w:val="000000"/>
          <w:sz w:val="22"/>
          <w:szCs w:val="22"/>
        </w:rPr>
        <w:t>en razón de</w:t>
      </w:r>
      <w:proofErr w:type="gramEnd"/>
      <w:r w:rsidRPr="00F87945">
        <w:rPr>
          <w:color w:val="000000"/>
          <w:sz w:val="22"/>
          <w:szCs w:val="22"/>
        </w:rPr>
        <w:t xml:space="preserve"> las actividades de gestión documental encomendadas, bajo los principios de la ética profesional.</w:t>
      </w:r>
    </w:p>
    <w:p w14:paraId="45A5B31D"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Participar en las reuniones y mesas de trabajo del Grupo de Gestión Documental.</w:t>
      </w:r>
    </w:p>
    <w:p w14:paraId="00D52CDE"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Prestar de forma personal los servicios profesionales contratados, sin subcontratar la mano de obra encomendada, garantizando un desempeño ético y responsable.</w:t>
      </w:r>
    </w:p>
    <w:p w14:paraId="0D26DF26" w14:textId="77777777" w:rsidR="00A24ED6" w:rsidRPr="00F87945" w:rsidRDefault="00A24ED6" w:rsidP="00A24ED6">
      <w:pPr>
        <w:pStyle w:val="Textoindependiente"/>
        <w:numPr>
          <w:ilvl w:val="0"/>
          <w:numId w:val="22"/>
        </w:numPr>
        <w:ind w:left="709" w:hanging="349"/>
        <w:rPr>
          <w:color w:val="000000"/>
          <w:sz w:val="22"/>
          <w:szCs w:val="22"/>
        </w:rPr>
      </w:pPr>
      <w:r w:rsidRPr="00F87945">
        <w:rPr>
          <w:color w:val="000000"/>
          <w:sz w:val="22"/>
          <w:szCs w:val="22"/>
        </w:rPr>
        <w:t>Asumir las demás funciones que el supervisor del contrato considere pertinentes, siempre que estén relacionadas con la naturaleza del contrato y el alcance de las responsabilidades establecidas.</w:t>
      </w:r>
    </w:p>
    <w:p w14:paraId="58D0C574" w14:textId="77777777" w:rsidR="006D4832" w:rsidRPr="00F87945" w:rsidRDefault="006D4832" w:rsidP="00AF5D07">
      <w:pPr>
        <w:spacing w:after="0" w:line="240" w:lineRule="auto"/>
        <w:ind w:right="51"/>
        <w:jc w:val="both"/>
        <w:rPr>
          <w:rFonts w:ascii="Arial" w:eastAsia="Microsoft Sans Serif" w:hAnsi="Arial" w:cs="Arial"/>
          <w:noProof/>
          <w:color w:val="FF0000"/>
          <w:sz w:val="22"/>
          <w:szCs w:val="22"/>
          <w:lang w:val="es-MX" w:eastAsia="es-ES" w:bidi="es-ES"/>
        </w:rPr>
      </w:pPr>
    </w:p>
    <w:p w14:paraId="498DD364" w14:textId="77777777" w:rsidR="006D4832" w:rsidRPr="00F87945" w:rsidRDefault="006D4832" w:rsidP="00AF5D07">
      <w:pPr>
        <w:spacing w:after="0" w:line="240" w:lineRule="auto"/>
        <w:ind w:right="51"/>
        <w:jc w:val="both"/>
        <w:rPr>
          <w:rFonts w:ascii="Arial" w:eastAsia="Microsoft Sans Serif" w:hAnsi="Arial" w:cs="Arial"/>
          <w:noProof/>
          <w:color w:val="FF0000"/>
          <w:sz w:val="22"/>
          <w:szCs w:val="22"/>
          <w:lang w:val="es-MX" w:eastAsia="es-ES" w:bidi="es-ES"/>
        </w:rPr>
      </w:pPr>
    </w:p>
    <w:p w14:paraId="1FFC8EE3" w14:textId="111DE507" w:rsidR="00B10894" w:rsidRPr="00F87945" w:rsidRDefault="00B10894" w:rsidP="00B10894">
      <w:pPr>
        <w:rPr>
          <w:rFonts w:ascii="Arial" w:hAnsi="Arial" w:cs="Arial"/>
          <w:b/>
          <w:bCs/>
          <w:sz w:val="22"/>
          <w:szCs w:val="22"/>
        </w:rPr>
      </w:pPr>
      <w:r w:rsidRPr="00F87945">
        <w:rPr>
          <w:rFonts w:ascii="Arial" w:hAnsi="Arial" w:cs="Arial"/>
          <w:b/>
          <w:bCs/>
          <w:sz w:val="22"/>
          <w:szCs w:val="22"/>
        </w:rPr>
        <w:t xml:space="preserve">PROFESIONAL ESPECIALIZADO TIPO E – ARCHIVISTA - </w:t>
      </w:r>
      <w:r w:rsidRPr="00F87945">
        <w:rPr>
          <w:rFonts w:ascii="Arial" w:hAnsi="Arial" w:cs="Arial"/>
          <w:b/>
          <w:bCs/>
          <w:sz w:val="22"/>
          <w:szCs w:val="22"/>
        </w:rPr>
        <w:t>MYRIAM AMPARO RODRÍGUEZ ANDRADE</w:t>
      </w:r>
    </w:p>
    <w:p w14:paraId="6E07AD22" w14:textId="6463FD59" w:rsidR="00B10894" w:rsidRPr="00F87945" w:rsidRDefault="00B10894" w:rsidP="00B10894">
      <w:pPr>
        <w:pStyle w:val="Textoindependiente"/>
        <w:numPr>
          <w:ilvl w:val="0"/>
          <w:numId w:val="25"/>
        </w:numPr>
        <w:rPr>
          <w:color w:val="000000"/>
          <w:sz w:val="22"/>
          <w:szCs w:val="22"/>
        </w:rPr>
      </w:pPr>
      <w:r w:rsidRPr="00F87945">
        <w:rPr>
          <w:color w:val="000000"/>
          <w:sz w:val="22"/>
          <w:szCs w:val="22"/>
        </w:rPr>
        <w:t>Presentar el informe de ejecución contractual y la cuenta de cobro de manera mensual, cumpliendo con los lineamientos establecidos por la Dirección Administrativa y Financiera, asegurando la claridad y detalle de las actividades realizadas y los resultados obtenidos.</w:t>
      </w:r>
    </w:p>
    <w:p w14:paraId="426C21AD"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Participar en la estructuración de los diferentes procesos de contratación encaminados a la intervención archivística y de conservación de series documentales producidas en la SNR.</w:t>
      </w:r>
    </w:p>
    <w:p w14:paraId="55A19490"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lastRenderedPageBreak/>
        <w:t>Apoyar en la estructuración, ejecución y control de las diferentes actividades y tareas que se deriven del Proyecto del Grupo de Gestión Documental denominado IN HOUSE.</w:t>
      </w:r>
    </w:p>
    <w:p w14:paraId="06FB1D78"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 xml:space="preserve">Brindar apoyo en la supervisión de contratos, adelantando el seguimiento técnico a los componentes archivísticos y tecnológicos para la intervención documental en Series Documentales producidas por la Superintendencia de Notariado y Registro.  </w:t>
      </w:r>
    </w:p>
    <w:p w14:paraId="0814E172"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Realizar el control y monitoreo a los procesos de control de calidad y entrega de los productos, en el marco de los proyectos y/o contratos de intervención y conservación de series documentales producidas en la SNR.</w:t>
      </w:r>
    </w:p>
    <w:p w14:paraId="00C53DEE"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Concertar con la supervisión del contrato el plan de trabajo y/o el mapa de ruta de conformidad con las obligaciones y actividades a desarrollar en el marco del objeto contractual y hasta su liquidación.</w:t>
      </w:r>
    </w:p>
    <w:p w14:paraId="404A1059" w14:textId="77777777" w:rsidR="00B10894" w:rsidRPr="00F87945" w:rsidRDefault="00B10894" w:rsidP="00DF1F8D">
      <w:pPr>
        <w:pStyle w:val="Textoindependiente"/>
        <w:numPr>
          <w:ilvl w:val="0"/>
          <w:numId w:val="25"/>
        </w:numPr>
        <w:ind w:left="709" w:hanging="349"/>
        <w:rPr>
          <w:color w:val="000000"/>
          <w:sz w:val="22"/>
          <w:szCs w:val="22"/>
        </w:rPr>
      </w:pPr>
      <w:r w:rsidRPr="00F87945">
        <w:rPr>
          <w:color w:val="000000"/>
          <w:sz w:val="22"/>
          <w:szCs w:val="22"/>
        </w:rPr>
        <w:t>Establecer y ejecutar el plan de trabajo, documentando las diferentes estrategias para la implementación del Sistema de Gestión de Documento Electrónico de Archivo- SGDEA en la SNR.</w:t>
      </w:r>
    </w:p>
    <w:p w14:paraId="03466414" w14:textId="151ACD7E" w:rsidR="00B10894" w:rsidRPr="00F87945" w:rsidRDefault="00B10894" w:rsidP="00DF1F8D">
      <w:pPr>
        <w:pStyle w:val="Textoindependiente"/>
        <w:numPr>
          <w:ilvl w:val="0"/>
          <w:numId w:val="25"/>
        </w:numPr>
        <w:ind w:left="709" w:hanging="349"/>
        <w:rPr>
          <w:color w:val="000000"/>
          <w:sz w:val="22"/>
          <w:szCs w:val="22"/>
        </w:rPr>
      </w:pPr>
      <w:r w:rsidRPr="00F87945">
        <w:rPr>
          <w:color w:val="000000"/>
          <w:sz w:val="22"/>
          <w:szCs w:val="22"/>
        </w:rPr>
        <w:t>Coordinar la articulación entre la Oficina de Tecnologías de la Información OTI, el Grupo de Gestión Documental y las demás áreas administrativas, técnicas y funcionales, para que el proceso de implementación del Sistema de Gestión de Documento Electrónico de Archivo- SGDEA, se lleve a cabo de manera óptima y eficiente.</w:t>
      </w:r>
    </w:p>
    <w:p w14:paraId="6CB19E0E"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Hacer seguimiento y verificación continua al cumplimiento del Modelo de Requisitos MOREQ y del Anexo Técnico, para que cada uno de los requerimientos tanto técnicos como funcionales, se implementen en los módulos adquiridos para el Sistema de Gestión de Documento Electrónico de Archivo- SGDEA de la SNR.</w:t>
      </w:r>
    </w:p>
    <w:p w14:paraId="0548CF88"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Validar la implementación adecuada de los módulos de Contratistas, Módulo de BPM, Módulo de Sede Electrónica, Módulo de Gestor de Contenidos, así como la función para la interoperabilidad y servicios a los ciudadanos digitales, en el contexto del Sistema de Gestión de Documento Electrónico de Archivo- SGDEA de la SNR.</w:t>
      </w:r>
    </w:p>
    <w:p w14:paraId="37C97388"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Realizar el acompañamiento a los procesos de parametrización de instrumentos archivísticos: Tablas de Retención, Cuadros de clasificación, Flujos de trabajo para la adecuada implementación del Sistema de Gestión de Documento Electrónico de Archivo- SGDEA.</w:t>
      </w:r>
    </w:p>
    <w:p w14:paraId="38D4BE5F"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Realizar acompañamiento y apoyar la elaboración de documentos técnicos del Proceso de Gestión Documental en lo concerniente a los instrumentos archivísticos de conformidad con la normatividad vigente y los lineamientos del Archivo General de la Nación.</w:t>
      </w:r>
    </w:p>
    <w:p w14:paraId="67991BFD"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Revisar y contemplar la actualización de las políticas y procedimientos relacionados con la gestión documental, para asegurar que estén alineados con las capacidades y funcionalidades del SGDEA de la SNR.</w:t>
      </w:r>
    </w:p>
    <w:p w14:paraId="0FF8A4A4"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 xml:space="preserve">Proporcionar capacitación especializada al personal encargado de la gestión documental, sobre cómo utilizar eficazmente el SGDEA, en el entorno de preproducción, incluyendo la creación y gestión de documentos, así como el cumplimiento de políticas y procedimientos establecidos. </w:t>
      </w:r>
    </w:p>
    <w:p w14:paraId="7A5058A6"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Apoyar en la implementación del SGDEA en el entorno de producción, colaborando con el equipo de la OTI y el personal de gestión documental para garantizar una transición exitosa.</w:t>
      </w:r>
    </w:p>
    <w:p w14:paraId="163EA6DC"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t>Realizar auditorías periódicas para verificar el cumplimiento de las políticas y procedimientos de gestión documental, identificando áreas y situaciones de mejora, asegurando que el SGDEA cumpla con los requisitos legales y regulatorios vigentes.</w:t>
      </w:r>
    </w:p>
    <w:p w14:paraId="55A53AC6" w14:textId="77777777" w:rsidR="00B10894" w:rsidRPr="00F87945" w:rsidRDefault="00B10894" w:rsidP="00B10894">
      <w:pPr>
        <w:pStyle w:val="Textoindependiente"/>
        <w:numPr>
          <w:ilvl w:val="0"/>
          <w:numId w:val="25"/>
        </w:numPr>
        <w:ind w:left="709" w:hanging="349"/>
        <w:rPr>
          <w:color w:val="000000"/>
          <w:sz w:val="22"/>
          <w:szCs w:val="22"/>
        </w:rPr>
      </w:pPr>
      <w:r w:rsidRPr="00F87945">
        <w:rPr>
          <w:color w:val="000000"/>
          <w:sz w:val="22"/>
          <w:szCs w:val="22"/>
        </w:rPr>
        <w:lastRenderedPageBreak/>
        <w:t>Asumir las demás funciones que el supervisor del contrato considere pertinentes, siempre que estén relacionadas con la naturaleza del contrato y el alcance de las obligaciones establecidas.</w:t>
      </w:r>
    </w:p>
    <w:p w14:paraId="3EECBFD1" w14:textId="77777777" w:rsidR="00F35093" w:rsidRPr="00F87945" w:rsidRDefault="00F35093" w:rsidP="00AF5D07">
      <w:pPr>
        <w:spacing w:after="0" w:line="240" w:lineRule="auto"/>
        <w:ind w:right="51"/>
        <w:jc w:val="both"/>
        <w:rPr>
          <w:rFonts w:ascii="Arial" w:eastAsia="Microsoft Sans Serif" w:hAnsi="Arial" w:cs="Arial"/>
          <w:noProof/>
          <w:color w:val="FF0000"/>
          <w:sz w:val="22"/>
          <w:szCs w:val="22"/>
          <w:lang w:val="es-MX" w:eastAsia="es-ES" w:bidi="es-ES"/>
        </w:rPr>
      </w:pPr>
    </w:p>
    <w:p w14:paraId="5433FDD6" w14:textId="77777777" w:rsidR="00DA67CB" w:rsidRPr="00F87945" w:rsidRDefault="00DA67CB" w:rsidP="00B10894">
      <w:pPr>
        <w:spacing w:after="0" w:line="240" w:lineRule="auto"/>
        <w:ind w:right="51"/>
        <w:rPr>
          <w:rFonts w:ascii="Arial" w:eastAsia="Microsoft Sans Serif" w:hAnsi="Arial" w:cs="Arial"/>
          <w:b/>
          <w:bCs/>
          <w:noProof/>
          <w:sz w:val="22"/>
          <w:szCs w:val="22"/>
          <w:lang w:val="es-MX" w:eastAsia="es-ES" w:bidi="es-ES"/>
        </w:rPr>
      </w:pPr>
    </w:p>
    <w:p w14:paraId="750D1365" w14:textId="77777777" w:rsidR="00DA67CB" w:rsidRPr="00F87945" w:rsidRDefault="00DA67CB" w:rsidP="00DA67CB">
      <w:pPr>
        <w:rPr>
          <w:rFonts w:ascii="Arial" w:hAnsi="Arial" w:cs="Arial"/>
          <w:b/>
          <w:bCs/>
          <w:sz w:val="22"/>
          <w:szCs w:val="22"/>
        </w:rPr>
      </w:pPr>
      <w:r w:rsidRPr="00F87945">
        <w:rPr>
          <w:rFonts w:ascii="Arial" w:hAnsi="Arial" w:cs="Arial"/>
          <w:b/>
          <w:bCs/>
          <w:sz w:val="22"/>
          <w:szCs w:val="22"/>
        </w:rPr>
        <w:t xml:space="preserve">PROFESIONAL ESPECIALIZADO TIPO B – ING. DE SISTEMAS </w:t>
      </w:r>
    </w:p>
    <w:p w14:paraId="6490B3E9" w14:textId="1B7F4027" w:rsidR="00DA67CB" w:rsidRPr="00F87945" w:rsidRDefault="00DA67CB" w:rsidP="00DA67CB">
      <w:pPr>
        <w:rPr>
          <w:rFonts w:ascii="Arial" w:hAnsi="Arial" w:cs="Arial"/>
          <w:b/>
          <w:bCs/>
          <w:sz w:val="22"/>
          <w:szCs w:val="22"/>
        </w:rPr>
      </w:pPr>
      <w:r w:rsidRPr="00F87945">
        <w:rPr>
          <w:rFonts w:ascii="Arial" w:hAnsi="Arial" w:cs="Arial"/>
          <w:b/>
          <w:bCs/>
          <w:sz w:val="22"/>
          <w:szCs w:val="22"/>
        </w:rPr>
        <w:t>DANIEL EDUARDO POSADA CASTAÑEDA</w:t>
      </w:r>
    </w:p>
    <w:p w14:paraId="1E52DFB7" w14:textId="77777777" w:rsidR="00DA67CB" w:rsidRPr="00F87945" w:rsidRDefault="00DA67CB" w:rsidP="00CF45D7">
      <w:pPr>
        <w:jc w:val="both"/>
        <w:rPr>
          <w:rFonts w:ascii="Arial" w:hAnsi="Arial" w:cs="Arial"/>
          <w:sz w:val="22"/>
          <w:szCs w:val="22"/>
        </w:rPr>
      </w:pPr>
    </w:p>
    <w:p w14:paraId="6C5D42CC"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Presentar el informe de ejecución contractual y la cuenta de cobro de manera mensual, cumpliendo con los lineamientos establecidos por la Dirección Administrativa y Financiera, asegurando la claridad y detalle de las actividades realizadas y los resultados obtenidos.</w:t>
      </w:r>
    </w:p>
    <w:p w14:paraId="1E74ABD9"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Participar en la estructuración de los diferentes procesos de contratación encaminados a la intervención archivística y de conservación de series documentales producidas en la SNR.</w:t>
      </w:r>
    </w:p>
    <w:p w14:paraId="51DA616E"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Apoyar en la estructuración, ejecución y control de las diferentes actividades y tareas que se deriven del Proyecto del Grupo de Gestión Documental denominado IN HOUSE.</w:t>
      </w:r>
    </w:p>
    <w:p w14:paraId="2EB23B0F"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 xml:space="preserve">Brindar apoyo en la supervisión de contratos, adelantando el seguimiento técnico a los componentes archivísticos y tecnológicos para la intervención documental en Series Documentales producidas por la Superintendencia de Notariado y Registro.  </w:t>
      </w:r>
    </w:p>
    <w:p w14:paraId="6CE408F0"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Elaborar un informe trimestral, detallando la funcionalidad, rendimiento, seguridad y compatibilidad del Sistema de Gestión de Documento Electrónico de Archivo- SGDEA.</w:t>
      </w:r>
    </w:p>
    <w:p w14:paraId="107F1CB8"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 xml:space="preserve">Brindar soporte técnico y funcional para resolver cualquier inconveniente relacionado con la gestión documental, que surja en el entorno de producción del SGDEA, identificando y solucionando rápidamente las incidencias. </w:t>
      </w:r>
    </w:p>
    <w:p w14:paraId="21A90733"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Coordinar y llevar a cabo la implementación del SGDEA, en el entorno de producción, asegurando que todos los componentes estén correctamente configurados y funcionando según lo planeado desde la SNR.</w:t>
      </w:r>
    </w:p>
    <w:p w14:paraId="6B3F428B"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Diseñar y establecer sistemas de monitoreo, para supervisar el rendimiento y la disponibilidad del SGDEA en la fase de producción y realizar los ajustes necesarios para optimizar su funcionamiento en la Entidad.</w:t>
      </w:r>
    </w:p>
    <w:p w14:paraId="2287F831"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Administrar cualquier cambio o actualización en el SGDEA en la fase de producción, atendiendo a los controles definidos y minimizando el impacto en las operaciones y trámites de la entidad.</w:t>
      </w:r>
    </w:p>
    <w:p w14:paraId="71FDAAE9"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Realizar jornadas de capacitación y orientación continua al personal de la organización, sobre las mejores prácticas en gestión documental, así como sobre el uso efectivo del SGDEA, para maximizar su utilidad y beneficios al interior de la entidad.</w:t>
      </w:r>
    </w:p>
    <w:p w14:paraId="3343267F"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lastRenderedPageBreak/>
        <w:t>Gestionar las actualizaciones de Software y los parches de seguridad para garantizar que el SGDEA, esté actualizado y protegido contra posibles vulnerabilidades y amenazas.</w:t>
      </w:r>
    </w:p>
    <w:p w14:paraId="5C4D4E80"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Apoyar en la elaboración y actualización de la documentación asociada a la implementación del SGDEA y las políticas de gestión documental, para la administración de documentos electrónicos de archivo en la SNR.</w:t>
      </w:r>
    </w:p>
    <w:p w14:paraId="78AFEDAC" w14:textId="77777777" w:rsidR="00DA67CB" w:rsidRPr="00F87945" w:rsidRDefault="00DA67CB" w:rsidP="00CF45D7">
      <w:pPr>
        <w:pStyle w:val="Prrafodelista"/>
        <w:numPr>
          <w:ilvl w:val="0"/>
          <w:numId w:val="29"/>
        </w:numPr>
        <w:jc w:val="both"/>
        <w:rPr>
          <w:rFonts w:ascii="Arial" w:hAnsi="Arial" w:cs="Arial"/>
          <w:sz w:val="22"/>
          <w:szCs w:val="22"/>
        </w:rPr>
      </w:pPr>
      <w:r w:rsidRPr="00F87945">
        <w:rPr>
          <w:rFonts w:ascii="Arial" w:hAnsi="Arial" w:cs="Arial"/>
          <w:sz w:val="22"/>
          <w:szCs w:val="22"/>
        </w:rPr>
        <w:t>Apoyar en la estructuración, diseño y generación de reportes y estadísticas cuando sea requerido por el Grupo de Gestión Documental.</w:t>
      </w:r>
    </w:p>
    <w:p w14:paraId="2565D996" w14:textId="77777777" w:rsidR="00DA67CB" w:rsidRPr="00F87945" w:rsidRDefault="00DA67CB" w:rsidP="00CF45D7">
      <w:pPr>
        <w:pStyle w:val="Prrafodelista"/>
        <w:numPr>
          <w:ilvl w:val="0"/>
          <w:numId w:val="29"/>
        </w:numPr>
        <w:spacing w:after="0" w:line="240" w:lineRule="auto"/>
        <w:ind w:right="51"/>
        <w:jc w:val="both"/>
        <w:rPr>
          <w:rFonts w:ascii="Arial" w:eastAsia="Microsoft Sans Serif" w:hAnsi="Arial" w:cs="Arial"/>
          <w:b/>
          <w:bCs/>
          <w:noProof/>
          <w:sz w:val="22"/>
          <w:szCs w:val="22"/>
          <w:lang w:val="es-MX" w:eastAsia="es-ES" w:bidi="es-ES"/>
        </w:rPr>
      </w:pPr>
      <w:r w:rsidRPr="00F87945">
        <w:rPr>
          <w:rFonts w:ascii="Arial" w:hAnsi="Arial" w:cs="Arial"/>
          <w:sz w:val="22"/>
          <w:szCs w:val="22"/>
        </w:rPr>
        <w:t>Analizar los requerimientos o historias de usuario y documentar las especificaciones funcionales para la implementación de nuevas funcionalidades o desarrollos en el SGDEA.</w:t>
      </w:r>
    </w:p>
    <w:p w14:paraId="69D9A84E" w14:textId="31FF2CC9" w:rsidR="00DA67CB" w:rsidRPr="00F87945" w:rsidRDefault="00DA67CB" w:rsidP="00CF45D7">
      <w:pPr>
        <w:pStyle w:val="Prrafodelista"/>
        <w:numPr>
          <w:ilvl w:val="0"/>
          <w:numId w:val="29"/>
        </w:numPr>
        <w:spacing w:after="0" w:line="240" w:lineRule="auto"/>
        <w:ind w:right="51"/>
        <w:jc w:val="both"/>
        <w:rPr>
          <w:rFonts w:ascii="Arial" w:eastAsia="Microsoft Sans Serif" w:hAnsi="Arial" w:cs="Arial"/>
          <w:b/>
          <w:bCs/>
          <w:noProof/>
          <w:sz w:val="22"/>
          <w:szCs w:val="22"/>
          <w:lang w:val="es-MX" w:eastAsia="es-ES" w:bidi="es-ES"/>
        </w:rPr>
      </w:pPr>
      <w:r w:rsidRPr="00F87945">
        <w:rPr>
          <w:rFonts w:ascii="Arial" w:hAnsi="Arial" w:cs="Arial"/>
          <w:sz w:val="22"/>
          <w:szCs w:val="22"/>
        </w:rPr>
        <w:t>Asumir las demás funciones que el supervisor del contrato considere pertinentes, siempre que estén relacionadas con la naturaleza del contrato y el alcance de las obligaciones establecidas.</w:t>
      </w:r>
    </w:p>
    <w:p w14:paraId="3D5AEF07" w14:textId="77777777" w:rsidR="00DA67CB" w:rsidRPr="00F87945" w:rsidRDefault="00DA67CB" w:rsidP="00B10894">
      <w:pPr>
        <w:spacing w:after="0" w:line="240" w:lineRule="auto"/>
        <w:ind w:right="51"/>
        <w:rPr>
          <w:rFonts w:ascii="Arial" w:eastAsia="Microsoft Sans Serif" w:hAnsi="Arial" w:cs="Arial"/>
          <w:b/>
          <w:bCs/>
          <w:noProof/>
          <w:sz w:val="22"/>
          <w:szCs w:val="22"/>
          <w:lang w:val="es-MX" w:eastAsia="es-ES" w:bidi="es-ES"/>
        </w:rPr>
      </w:pPr>
    </w:p>
    <w:p w14:paraId="28ADA969" w14:textId="77777777" w:rsidR="00DA67CB" w:rsidRPr="00F87945" w:rsidRDefault="00DA67CB" w:rsidP="00B10894">
      <w:pPr>
        <w:spacing w:after="0" w:line="240" w:lineRule="auto"/>
        <w:ind w:right="51"/>
        <w:rPr>
          <w:rFonts w:ascii="Arial" w:eastAsia="Microsoft Sans Serif" w:hAnsi="Arial" w:cs="Arial"/>
          <w:b/>
          <w:bCs/>
          <w:noProof/>
          <w:sz w:val="22"/>
          <w:szCs w:val="22"/>
          <w:lang w:val="es-MX" w:eastAsia="es-ES" w:bidi="es-ES"/>
        </w:rPr>
      </w:pPr>
    </w:p>
    <w:p w14:paraId="6AE37FFE" w14:textId="77777777" w:rsidR="00DA67CB" w:rsidRPr="00F87945" w:rsidRDefault="00DA67CB" w:rsidP="00B10894">
      <w:pPr>
        <w:spacing w:after="0" w:line="240" w:lineRule="auto"/>
        <w:ind w:right="51"/>
        <w:rPr>
          <w:rFonts w:ascii="Arial" w:eastAsia="Microsoft Sans Serif" w:hAnsi="Arial" w:cs="Arial"/>
          <w:b/>
          <w:bCs/>
          <w:noProof/>
          <w:sz w:val="22"/>
          <w:szCs w:val="22"/>
          <w:lang w:val="es-MX" w:eastAsia="es-ES" w:bidi="es-ES"/>
        </w:rPr>
      </w:pPr>
    </w:p>
    <w:p w14:paraId="6191AC04" w14:textId="5E1A988B" w:rsidR="00C109D0" w:rsidRPr="00F87945" w:rsidRDefault="00427865" w:rsidP="00B10894">
      <w:pPr>
        <w:spacing w:after="0" w:line="240" w:lineRule="auto"/>
        <w:ind w:right="51"/>
        <w:rPr>
          <w:rFonts w:ascii="Arial" w:eastAsia="Microsoft Sans Serif" w:hAnsi="Arial" w:cs="Arial"/>
          <w:b/>
          <w:bCs/>
          <w:noProof/>
          <w:sz w:val="22"/>
          <w:szCs w:val="22"/>
          <w:lang w:val="es-MX" w:eastAsia="es-ES" w:bidi="es-ES"/>
        </w:rPr>
      </w:pPr>
      <w:r w:rsidRPr="00F87945">
        <w:rPr>
          <w:rFonts w:ascii="Arial" w:eastAsia="Microsoft Sans Serif" w:hAnsi="Arial" w:cs="Arial"/>
          <w:b/>
          <w:bCs/>
          <w:noProof/>
          <w:sz w:val="22"/>
          <w:szCs w:val="22"/>
          <w:lang w:val="es-MX" w:eastAsia="es-ES" w:bidi="es-ES"/>
        </w:rPr>
        <w:t xml:space="preserve">TÉCNICOS B / SGDEA </w:t>
      </w:r>
    </w:p>
    <w:p w14:paraId="10F2D487" w14:textId="77777777" w:rsidR="00427865" w:rsidRPr="00F87945" w:rsidRDefault="00427865" w:rsidP="00996E0D">
      <w:pPr>
        <w:spacing w:after="0" w:line="240" w:lineRule="auto"/>
        <w:ind w:right="51"/>
        <w:jc w:val="both"/>
        <w:rPr>
          <w:rFonts w:ascii="Arial" w:eastAsia="Microsoft Sans Serif" w:hAnsi="Arial" w:cs="Arial"/>
          <w:noProof/>
          <w:color w:val="FF0000"/>
          <w:sz w:val="22"/>
          <w:szCs w:val="22"/>
          <w:lang w:val="es-MX" w:eastAsia="es-ES" w:bidi="es-ES"/>
        </w:rPr>
      </w:pPr>
    </w:p>
    <w:p w14:paraId="1AEDE61C" w14:textId="77777777" w:rsidR="00427865" w:rsidRPr="00F87945" w:rsidRDefault="00427865" w:rsidP="00996E0D">
      <w:pPr>
        <w:spacing w:after="0" w:line="240" w:lineRule="auto"/>
        <w:ind w:right="51"/>
        <w:jc w:val="both"/>
        <w:rPr>
          <w:rFonts w:ascii="Arial" w:eastAsia="Microsoft Sans Serif" w:hAnsi="Arial" w:cs="Arial"/>
          <w:noProof/>
          <w:color w:val="FF0000"/>
          <w:sz w:val="22"/>
          <w:szCs w:val="22"/>
          <w:lang w:val="es-MX" w:eastAsia="es-ES" w:bidi="es-ES"/>
        </w:rPr>
      </w:pPr>
    </w:p>
    <w:p w14:paraId="6B81820A" w14:textId="77777777" w:rsidR="001374CD" w:rsidRPr="00F87945" w:rsidRDefault="001374CD" w:rsidP="00922D34">
      <w:pPr>
        <w:pStyle w:val="Prrafodelista"/>
        <w:numPr>
          <w:ilvl w:val="0"/>
          <w:numId w:val="19"/>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Presentar el informe de ejecución contractual y la cuenta de cobro de manera mensual, cumpliendo los lineamientos establecidos por la Dirección Administrativa y Financiera, asegurando la claridad y detalle de las actividades realizadas y los resultados obtenidos.</w:t>
      </w:r>
    </w:p>
    <w:p w14:paraId="6266B1E4" w14:textId="77777777" w:rsidR="001374CD" w:rsidRPr="00F87945" w:rsidRDefault="001374CD" w:rsidP="00922D34">
      <w:pPr>
        <w:pStyle w:val="Prrafodelista"/>
        <w:numPr>
          <w:ilvl w:val="0"/>
          <w:numId w:val="19"/>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Apoyar en la estructuración, ejecución y control de las diferentes actividades y tareas que se deriven del Proyecto del Grupo de Gestión Documental denominado IN HOUSE.</w:t>
      </w:r>
    </w:p>
    <w:p w14:paraId="18C36633" w14:textId="77777777" w:rsidR="001374CD" w:rsidRPr="00F87945" w:rsidRDefault="001374CD" w:rsidP="00922D34">
      <w:pPr>
        <w:pStyle w:val="Prrafodelista"/>
        <w:numPr>
          <w:ilvl w:val="0"/>
          <w:numId w:val="19"/>
        </w:numPr>
        <w:spacing w:after="0" w:line="240" w:lineRule="auto"/>
        <w:ind w:right="51"/>
        <w:jc w:val="both"/>
        <w:rPr>
          <w:rFonts w:ascii="Arial" w:eastAsia="Microsoft Sans Serif" w:hAnsi="Arial" w:cs="Arial"/>
          <w:noProof/>
          <w:sz w:val="22"/>
          <w:szCs w:val="22"/>
          <w:lang w:val="es-MX" w:eastAsia="es-ES" w:bidi="es-ES"/>
        </w:rPr>
      </w:pPr>
      <w:r w:rsidRPr="00F87945">
        <w:rPr>
          <w:rFonts w:ascii="Arial" w:eastAsia="Microsoft Sans Serif" w:hAnsi="Arial" w:cs="Arial"/>
          <w:noProof/>
          <w:sz w:val="22"/>
          <w:szCs w:val="22"/>
          <w:lang w:val="es-MX" w:eastAsia="es-ES" w:bidi="es-ES"/>
        </w:rPr>
        <w:t>Brindar apoyo en la supervisión de contratos, adelantando el seguimiento técnico a los diferentes componentes para la intervención documental en Series Documentales producidas por la Superintendencia de Notariado y Registro.</w:t>
      </w:r>
    </w:p>
    <w:p w14:paraId="6E78A63A" w14:textId="0F161030"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Proporcionar capacitación especializada y apoyo continuo al personal encargado de la gestión documental sobre cómo utilizar eficazmente el SGDEA en el entorno de pruebas y producción, incluyendo la creación y gestión de documentos, así como el cumplimiento de políticas y procedimientos establecidos para la conformación de los expedientes.</w:t>
      </w:r>
    </w:p>
    <w:p w14:paraId="50341875" w14:textId="6F60234C"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Apoyar en la implementación del SGDEA en el entorno de producción, colaborando con el equipo de la Oficina de Tecnologías de la Información - OTI y el personal de gestión documental para garantizar una transición sin inconvenientes técnicos y tecnológicos en la entidad.</w:t>
      </w:r>
    </w:p>
    <w:p w14:paraId="4E1D95D7" w14:textId="0629C122"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Brindar apoyo en la supervisión del SGDEA en el entorno de producción, identificando y reportando cualquier anomalía o incidencia relacionada con la gestión documental para su pronta solución.</w:t>
      </w:r>
    </w:p>
    <w:p w14:paraId="01430BBF" w14:textId="23E5352D"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 xml:space="preserve">Brindar soporte funcional permanente por medio de los canales dispuestos por la supervisión del contrato para resolver cualquier inconveniente relacionado con la gestión documental que surja en el entorno de producción del SGDEA. </w:t>
      </w:r>
    </w:p>
    <w:p w14:paraId="4D9DD744" w14:textId="0C2C3306"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Realizar pruebas de las funcionalidades del SGDEA, que resulten de la implementación de nuevas funciones, modificaciones y actualizaciones en la parametrización del sistema.</w:t>
      </w:r>
    </w:p>
    <w:p w14:paraId="42DF5405" w14:textId="1818DDB9"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lastRenderedPageBreak/>
        <w:t>Apoyar el diseño, elaboración, actualización y generación de reportes de la documentación asociada al SGDEA cuando sea requerido por la supervisión del contrato y el Grupo de Gestión Documental.</w:t>
      </w:r>
    </w:p>
    <w:p w14:paraId="0040DDB1" w14:textId="24208208"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Realizar evaluaciones periódicas, para identificar las posibles mejoras en el SGDEA, evaluando nuevos flujos de documentos o funcionalidades que incrementen la facilidad en el uso del sistema.</w:t>
      </w:r>
    </w:p>
    <w:p w14:paraId="4566CD6A" w14:textId="384CCB6E"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Apoyar la administración funcional del sistema, con el fin de llevar control de los cambios o modificaciones que sean requeridos por los usuarios de la SNR.</w:t>
      </w:r>
    </w:p>
    <w:p w14:paraId="0C49429D" w14:textId="3FBF0564" w:rsidR="00382352" w:rsidRPr="00F87945" w:rsidRDefault="00382352" w:rsidP="00922D34">
      <w:pPr>
        <w:pStyle w:val="Prrafodelista"/>
        <w:numPr>
          <w:ilvl w:val="0"/>
          <w:numId w:val="19"/>
        </w:numPr>
        <w:spacing w:after="0" w:line="240" w:lineRule="auto"/>
        <w:ind w:right="51"/>
        <w:jc w:val="both"/>
        <w:rPr>
          <w:rFonts w:ascii="Arial" w:hAnsi="Arial" w:cs="Arial"/>
          <w:sz w:val="22"/>
          <w:szCs w:val="22"/>
        </w:rPr>
      </w:pPr>
      <w:r w:rsidRPr="00F87945">
        <w:rPr>
          <w:rFonts w:ascii="Arial" w:hAnsi="Arial" w:cs="Arial"/>
          <w:sz w:val="22"/>
          <w:szCs w:val="22"/>
        </w:rPr>
        <w:t>Prestar de forma personal los servicios profesionales contratados, sin subcontratar la mano de obra encomendada, garantizando un desempeño ético y responsable.</w:t>
      </w:r>
    </w:p>
    <w:p w14:paraId="58454648" w14:textId="5AAD75AA" w:rsidR="00427865" w:rsidRPr="00F87945" w:rsidRDefault="00382352" w:rsidP="00922D34">
      <w:pPr>
        <w:pStyle w:val="Prrafodelista"/>
        <w:numPr>
          <w:ilvl w:val="0"/>
          <w:numId w:val="19"/>
        </w:numPr>
        <w:spacing w:after="0" w:line="240" w:lineRule="auto"/>
        <w:ind w:right="51"/>
        <w:jc w:val="both"/>
        <w:rPr>
          <w:rFonts w:ascii="Arial" w:eastAsia="Microsoft Sans Serif" w:hAnsi="Arial" w:cs="Arial"/>
          <w:noProof/>
          <w:sz w:val="22"/>
          <w:szCs w:val="22"/>
          <w:lang w:val="es-MX" w:eastAsia="es-ES" w:bidi="es-ES"/>
        </w:rPr>
      </w:pPr>
      <w:r w:rsidRPr="00F87945">
        <w:rPr>
          <w:rFonts w:ascii="Arial" w:hAnsi="Arial" w:cs="Arial"/>
          <w:sz w:val="22"/>
          <w:szCs w:val="22"/>
        </w:rPr>
        <w:t>Asumir las demás funciones que el supervisor del contrato considere pertinentes, siempre que estén relacionadas con la naturaleza del contrato y el alcance de las responsabilidades establecidas.</w:t>
      </w:r>
    </w:p>
    <w:sectPr w:rsidR="00427865" w:rsidRPr="00F879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083C"/>
    <w:multiLevelType w:val="hybridMultilevel"/>
    <w:tmpl w:val="C69038C6"/>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EB5FF3"/>
    <w:multiLevelType w:val="hybridMultilevel"/>
    <w:tmpl w:val="82CAE80C"/>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843E24"/>
    <w:multiLevelType w:val="hybridMultilevel"/>
    <w:tmpl w:val="388CCE1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4A06CD"/>
    <w:multiLevelType w:val="hybridMultilevel"/>
    <w:tmpl w:val="3E7C9960"/>
    <w:lvl w:ilvl="0" w:tplc="83C46DFE">
      <w:start w:val="1"/>
      <w:numFmt w:val="decimal"/>
      <w:lvlText w:val="%1."/>
      <w:lvlJc w:val="left"/>
      <w:pPr>
        <w:ind w:left="1065" w:hanging="70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A3072E"/>
    <w:multiLevelType w:val="hybridMultilevel"/>
    <w:tmpl w:val="43CE9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4C2F50"/>
    <w:multiLevelType w:val="hybridMultilevel"/>
    <w:tmpl w:val="A7AE36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C905616"/>
    <w:multiLevelType w:val="hybridMultilevel"/>
    <w:tmpl w:val="FBB4ED46"/>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D0A1FDB"/>
    <w:multiLevelType w:val="hybridMultilevel"/>
    <w:tmpl w:val="9042A0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E37098"/>
    <w:multiLevelType w:val="hybridMultilevel"/>
    <w:tmpl w:val="919A34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2EC53BC"/>
    <w:multiLevelType w:val="hybridMultilevel"/>
    <w:tmpl w:val="81D41DEE"/>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8851634"/>
    <w:multiLevelType w:val="hybridMultilevel"/>
    <w:tmpl w:val="406A6EFE"/>
    <w:lvl w:ilvl="0" w:tplc="87126354">
      <w:start w:val="1"/>
      <w:numFmt w:val="decimal"/>
      <w:lvlText w:val="%1."/>
      <w:lvlJc w:val="left"/>
      <w:pPr>
        <w:ind w:left="1065" w:hanging="70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FB2977"/>
    <w:multiLevelType w:val="hybridMultilevel"/>
    <w:tmpl w:val="CAC8D8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96B7D4A"/>
    <w:multiLevelType w:val="hybridMultilevel"/>
    <w:tmpl w:val="501CA424"/>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A504E71"/>
    <w:multiLevelType w:val="hybridMultilevel"/>
    <w:tmpl w:val="197AAE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079185A"/>
    <w:multiLevelType w:val="hybridMultilevel"/>
    <w:tmpl w:val="94C84AC8"/>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B67E92"/>
    <w:multiLevelType w:val="hybridMultilevel"/>
    <w:tmpl w:val="D2884C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A6C59A1"/>
    <w:multiLevelType w:val="hybridMultilevel"/>
    <w:tmpl w:val="698453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0227172"/>
    <w:multiLevelType w:val="hybridMultilevel"/>
    <w:tmpl w:val="73FADC92"/>
    <w:lvl w:ilvl="0" w:tplc="902A1332">
      <w:start w:val="1"/>
      <w:numFmt w:val="decimal"/>
      <w:lvlText w:val="%1."/>
      <w:lvlJc w:val="left"/>
      <w:pPr>
        <w:ind w:left="1065" w:hanging="705"/>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0726A4D"/>
    <w:multiLevelType w:val="hybridMultilevel"/>
    <w:tmpl w:val="80CC83D6"/>
    <w:lvl w:ilvl="0" w:tplc="386AAE1A">
      <w:start w:val="1"/>
      <w:numFmt w:val="decimal"/>
      <w:lvlText w:val="%1."/>
      <w:lvlJc w:val="left"/>
      <w:pPr>
        <w:ind w:left="502" w:hanging="360"/>
      </w:pPr>
      <w:rPr>
        <w:b/>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9" w15:restartNumberingAfterBreak="0">
    <w:nsid w:val="572C0B0B"/>
    <w:multiLevelType w:val="hybridMultilevel"/>
    <w:tmpl w:val="CE227B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A541EDF"/>
    <w:multiLevelType w:val="hybridMultilevel"/>
    <w:tmpl w:val="E12A9782"/>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852F4F"/>
    <w:multiLevelType w:val="hybridMultilevel"/>
    <w:tmpl w:val="A552D142"/>
    <w:lvl w:ilvl="0" w:tplc="FFFFFFFF">
      <w:start w:val="1"/>
      <w:numFmt w:val="decimal"/>
      <w:lvlText w:val="%1."/>
      <w:lvlJc w:val="left"/>
      <w:pPr>
        <w:ind w:left="2145" w:hanging="705"/>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2" w15:restartNumberingAfterBreak="0">
    <w:nsid w:val="61A13919"/>
    <w:multiLevelType w:val="hybridMultilevel"/>
    <w:tmpl w:val="E56C15DC"/>
    <w:lvl w:ilvl="0" w:tplc="F0466574">
      <w:start w:val="1"/>
      <w:numFmt w:val="decimal"/>
      <w:lvlText w:val="%1."/>
      <w:lvlJc w:val="left"/>
      <w:pPr>
        <w:ind w:left="927" w:hanging="360"/>
      </w:pPr>
      <w:rPr>
        <w:b/>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3" w15:restartNumberingAfterBreak="0">
    <w:nsid w:val="64753A6A"/>
    <w:multiLevelType w:val="hybridMultilevel"/>
    <w:tmpl w:val="7C94B102"/>
    <w:lvl w:ilvl="0" w:tplc="14BE21E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D4E1AE1"/>
    <w:multiLevelType w:val="hybridMultilevel"/>
    <w:tmpl w:val="4FFA98A2"/>
    <w:lvl w:ilvl="0" w:tplc="21B2EF42">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D704103"/>
    <w:multiLevelType w:val="hybridMultilevel"/>
    <w:tmpl w:val="91B0A91C"/>
    <w:lvl w:ilvl="0" w:tplc="FFFFFFF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B655F6"/>
    <w:multiLevelType w:val="hybridMultilevel"/>
    <w:tmpl w:val="343E810E"/>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1B04B67"/>
    <w:multiLevelType w:val="hybridMultilevel"/>
    <w:tmpl w:val="A2589816"/>
    <w:lvl w:ilvl="0" w:tplc="FC3E8E0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5D1200"/>
    <w:multiLevelType w:val="hybridMultilevel"/>
    <w:tmpl w:val="6D6E7A92"/>
    <w:lvl w:ilvl="0" w:tplc="FFFFFFFF">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9" w15:restartNumberingAfterBreak="0">
    <w:nsid w:val="7369451E"/>
    <w:multiLevelType w:val="hybridMultilevel"/>
    <w:tmpl w:val="A64AD7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5121143"/>
    <w:multiLevelType w:val="hybridMultilevel"/>
    <w:tmpl w:val="57C6C67A"/>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5B7372B"/>
    <w:multiLevelType w:val="hybridMultilevel"/>
    <w:tmpl w:val="8846467C"/>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8D13774"/>
    <w:multiLevelType w:val="hybridMultilevel"/>
    <w:tmpl w:val="34C86106"/>
    <w:lvl w:ilvl="0" w:tplc="E57201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CFC2593"/>
    <w:multiLevelType w:val="hybridMultilevel"/>
    <w:tmpl w:val="648E33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21597057">
    <w:abstractNumId w:val="24"/>
  </w:num>
  <w:num w:numId="2" w16cid:durableId="1914243258">
    <w:abstractNumId w:val="10"/>
  </w:num>
  <w:num w:numId="3" w16cid:durableId="186916349">
    <w:abstractNumId w:val="3"/>
  </w:num>
  <w:num w:numId="4" w16cid:durableId="1401708281">
    <w:abstractNumId w:val="11"/>
  </w:num>
  <w:num w:numId="5" w16cid:durableId="1574731249">
    <w:abstractNumId w:val="14"/>
  </w:num>
  <w:num w:numId="6" w16cid:durableId="1606309250">
    <w:abstractNumId w:val="5"/>
  </w:num>
  <w:num w:numId="7" w16cid:durableId="1473056441">
    <w:abstractNumId w:val="2"/>
  </w:num>
  <w:num w:numId="8" w16cid:durableId="1106729927">
    <w:abstractNumId w:val="13"/>
  </w:num>
  <w:num w:numId="9" w16cid:durableId="203371331">
    <w:abstractNumId w:val="19"/>
  </w:num>
  <w:num w:numId="10" w16cid:durableId="1303540443">
    <w:abstractNumId w:val="4"/>
  </w:num>
  <w:num w:numId="11" w16cid:durableId="330909563">
    <w:abstractNumId w:val="33"/>
  </w:num>
  <w:num w:numId="12" w16cid:durableId="538208365">
    <w:abstractNumId w:val="23"/>
  </w:num>
  <w:num w:numId="13" w16cid:durableId="843938141">
    <w:abstractNumId w:val="15"/>
  </w:num>
  <w:num w:numId="14" w16cid:durableId="1289437529">
    <w:abstractNumId w:val="7"/>
  </w:num>
  <w:num w:numId="15" w16cid:durableId="752094206">
    <w:abstractNumId w:val="16"/>
  </w:num>
  <w:num w:numId="16" w16cid:durableId="461852731">
    <w:abstractNumId w:val="8"/>
  </w:num>
  <w:num w:numId="17" w16cid:durableId="801657192">
    <w:abstractNumId w:val="21"/>
  </w:num>
  <w:num w:numId="18" w16cid:durableId="1398046454">
    <w:abstractNumId w:val="28"/>
  </w:num>
  <w:num w:numId="19" w16cid:durableId="1255242599">
    <w:abstractNumId w:val="25"/>
  </w:num>
  <w:num w:numId="20" w16cid:durableId="213320125">
    <w:abstractNumId w:val="20"/>
  </w:num>
  <w:num w:numId="21" w16cid:durableId="43216053">
    <w:abstractNumId w:val="32"/>
  </w:num>
  <w:num w:numId="22" w16cid:durableId="1414543680">
    <w:abstractNumId w:val="17"/>
  </w:num>
  <w:num w:numId="23" w16cid:durableId="938952246">
    <w:abstractNumId w:val="18"/>
  </w:num>
  <w:num w:numId="24" w16cid:durableId="1033573879">
    <w:abstractNumId w:val="30"/>
  </w:num>
  <w:num w:numId="25" w16cid:durableId="851993132">
    <w:abstractNumId w:val="27"/>
  </w:num>
  <w:num w:numId="26" w16cid:durableId="1529562031">
    <w:abstractNumId w:val="9"/>
  </w:num>
  <w:num w:numId="27" w16cid:durableId="935400870">
    <w:abstractNumId w:val="12"/>
  </w:num>
  <w:num w:numId="28" w16cid:durableId="1100757773">
    <w:abstractNumId w:val="26"/>
  </w:num>
  <w:num w:numId="29" w16cid:durableId="2027055317">
    <w:abstractNumId w:val="6"/>
  </w:num>
  <w:num w:numId="30" w16cid:durableId="1499492220">
    <w:abstractNumId w:val="31"/>
  </w:num>
  <w:num w:numId="31" w16cid:durableId="1429545164">
    <w:abstractNumId w:val="1"/>
  </w:num>
  <w:num w:numId="32" w16cid:durableId="2091926701">
    <w:abstractNumId w:val="0"/>
  </w:num>
  <w:num w:numId="33" w16cid:durableId="559636171">
    <w:abstractNumId w:val="29"/>
  </w:num>
  <w:num w:numId="34" w16cid:durableId="197918867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545"/>
    <w:rsid w:val="00000DD6"/>
    <w:rsid w:val="00013F4E"/>
    <w:rsid w:val="00015EF7"/>
    <w:rsid w:val="000638B5"/>
    <w:rsid w:val="00066502"/>
    <w:rsid w:val="000844D0"/>
    <w:rsid w:val="000C2D68"/>
    <w:rsid w:val="000F71FA"/>
    <w:rsid w:val="0010013B"/>
    <w:rsid w:val="001239FF"/>
    <w:rsid w:val="001374CD"/>
    <w:rsid w:val="00142CD6"/>
    <w:rsid w:val="0014666B"/>
    <w:rsid w:val="001563B5"/>
    <w:rsid w:val="001A449F"/>
    <w:rsid w:val="00212C0C"/>
    <w:rsid w:val="0023523E"/>
    <w:rsid w:val="0024528C"/>
    <w:rsid w:val="002A6BF0"/>
    <w:rsid w:val="002D3516"/>
    <w:rsid w:val="0030362D"/>
    <w:rsid w:val="00355BC1"/>
    <w:rsid w:val="00367BE4"/>
    <w:rsid w:val="00382352"/>
    <w:rsid w:val="003E0545"/>
    <w:rsid w:val="003F7CC2"/>
    <w:rsid w:val="00403A5A"/>
    <w:rsid w:val="00406EA3"/>
    <w:rsid w:val="004206B3"/>
    <w:rsid w:val="004272AC"/>
    <w:rsid w:val="00427865"/>
    <w:rsid w:val="004508BD"/>
    <w:rsid w:val="00482A85"/>
    <w:rsid w:val="004877B1"/>
    <w:rsid w:val="0049223C"/>
    <w:rsid w:val="004B13E1"/>
    <w:rsid w:val="004C334D"/>
    <w:rsid w:val="004C50C3"/>
    <w:rsid w:val="004C5E9F"/>
    <w:rsid w:val="0050326C"/>
    <w:rsid w:val="00514E8B"/>
    <w:rsid w:val="00534FAF"/>
    <w:rsid w:val="00540AB2"/>
    <w:rsid w:val="0054758B"/>
    <w:rsid w:val="005879D1"/>
    <w:rsid w:val="005975EC"/>
    <w:rsid w:val="005A1560"/>
    <w:rsid w:val="005B4CCD"/>
    <w:rsid w:val="005D2743"/>
    <w:rsid w:val="005F1D2F"/>
    <w:rsid w:val="00637D6B"/>
    <w:rsid w:val="0064161D"/>
    <w:rsid w:val="006B4AE6"/>
    <w:rsid w:val="006D0BA6"/>
    <w:rsid w:val="006D4832"/>
    <w:rsid w:val="006E203B"/>
    <w:rsid w:val="00731FE0"/>
    <w:rsid w:val="0073600E"/>
    <w:rsid w:val="00770FC6"/>
    <w:rsid w:val="007721D4"/>
    <w:rsid w:val="0079169B"/>
    <w:rsid w:val="00796346"/>
    <w:rsid w:val="007E2AFD"/>
    <w:rsid w:val="007E4C62"/>
    <w:rsid w:val="008211EF"/>
    <w:rsid w:val="008416EF"/>
    <w:rsid w:val="008564C8"/>
    <w:rsid w:val="00871550"/>
    <w:rsid w:val="00881182"/>
    <w:rsid w:val="0088139C"/>
    <w:rsid w:val="008A2689"/>
    <w:rsid w:val="008A5BD0"/>
    <w:rsid w:val="008C398D"/>
    <w:rsid w:val="008C4282"/>
    <w:rsid w:val="00922D34"/>
    <w:rsid w:val="00933B47"/>
    <w:rsid w:val="009574AC"/>
    <w:rsid w:val="009661C8"/>
    <w:rsid w:val="00971DBB"/>
    <w:rsid w:val="00996E0D"/>
    <w:rsid w:val="009C596A"/>
    <w:rsid w:val="009C5BA6"/>
    <w:rsid w:val="009F6408"/>
    <w:rsid w:val="00A24ED6"/>
    <w:rsid w:val="00A85389"/>
    <w:rsid w:val="00AA3576"/>
    <w:rsid w:val="00AA58B3"/>
    <w:rsid w:val="00AF5D07"/>
    <w:rsid w:val="00B10894"/>
    <w:rsid w:val="00B2114A"/>
    <w:rsid w:val="00B7459B"/>
    <w:rsid w:val="00BA72BE"/>
    <w:rsid w:val="00BB1B17"/>
    <w:rsid w:val="00BB1CB4"/>
    <w:rsid w:val="00BB6188"/>
    <w:rsid w:val="00BD7522"/>
    <w:rsid w:val="00C017BF"/>
    <w:rsid w:val="00C1068F"/>
    <w:rsid w:val="00C109D0"/>
    <w:rsid w:val="00C433A1"/>
    <w:rsid w:val="00C63D94"/>
    <w:rsid w:val="00C817F2"/>
    <w:rsid w:val="00CA7F94"/>
    <w:rsid w:val="00CC146B"/>
    <w:rsid w:val="00CD6088"/>
    <w:rsid w:val="00CE3399"/>
    <w:rsid w:val="00CE6169"/>
    <w:rsid w:val="00CF45D7"/>
    <w:rsid w:val="00D10606"/>
    <w:rsid w:val="00D16293"/>
    <w:rsid w:val="00D43AE6"/>
    <w:rsid w:val="00D826FF"/>
    <w:rsid w:val="00DA67CB"/>
    <w:rsid w:val="00DA75F8"/>
    <w:rsid w:val="00DF05C2"/>
    <w:rsid w:val="00E22386"/>
    <w:rsid w:val="00E470BE"/>
    <w:rsid w:val="00EE3226"/>
    <w:rsid w:val="00EF55C2"/>
    <w:rsid w:val="00F2162E"/>
    <w:rsid w:val="00F35093"/>
    <w:rsid w:val="00F83CAD"/>
    <w:rsid w:val="00F84851"/>
    <w:rsid w:val="00F87945"/>
    <w:rsid w:val="00F93773"/>
    <w:rsid w:val="00F94206"/>
    <w:rsid w:val="00F97309"/>
    <w:rsid w:val="00FB42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1EB7"/>
  <w15:chartTrackingRefBased/>
  <w15:docId w15:val="{A393BCBA-BBB6-4FCD-A5F1-2F4C3D4D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05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05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054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E054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054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054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054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054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054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054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054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054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E054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054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054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054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054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0545"/>
    <w:rPr>
      <w:rFonts w:eastAsiaTheme="majorEastAsia" w:cstheme="majorBidi"/>
      <w:color w:val="272727" w:themeColor="text1" w:themeTint="D8"/>
    </w:rPr>
  </w:style>
  <w:style w:type="paragraph" w:styleId="Ttulo">
    <w:name w:val="Title"/>
    <w:basedOn w:val="Normal"/>
    <w:next w:val="Normal"/>
    <w:link w:val="TtuloCar"/>
    <w:uiPriority w:val="10"/>
    <w:qFormat/>
    <w:rsid w:val="003E05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054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054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054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0545"/>
    <w:pPr>
      <w:spacing w:before="160"/>
      <w:jc w:val="center"/>
    </w:pPr>
    <w:rPr>
      <w:i/>
      <w:iCs/>
      <w:color w:val="404040" w:themeColor="text1" w:themeTint="BF"/>
    </w:rPr>
  </w:style>
  <w:style w:type="character" w:customStyle="1" w:styleId="CitaCar">
    <w:name w:val="Cita Car"/>
    <w:basedOn w:val="Fuentedeprrafopredeter"/>
    <w:link w:val="Cita"/>
    <w:uiPriority w:val="29"/>
    <w:rsid w:val="003E0545"/>
    <w:rPr>
      <w:i/>
      <w:iCs/>
      <w:color w:val="404040" w:themeColor="text1" w:themeTint="BF"/>
    </w:rPr>
  </w:style>
  <w:style w:type="paragraph" w:styleId="Prrafodelista">
    <w:name w:val="List Paragraph"/>
    <w:aliases w:val="Bullet List,Bulletr List Paragraph,Colorful List Accent 1,Foot,FooterText,HOJA,List Paragraph1,List Paragraph2,List Paragraph21,Listeafsnit1,Paragraphe de liste1,Parágrafo da Lista1,Scitum normal,lp1,numbered,titulo 3,リスト段落1,列出段落,列出段落1"/>
    <w:basedOn w:val="Normal"/>
    <w:link w:val="PrrafodelistaCar"/>
    <w:uiPriority w:val="34"/>
    <w:qFormat/>
    <w:rsid w:val="003E0545"/>
    <w:pPr>
      <w:ind w:left="720"/>
      <w:contextualSpacing/>
    </w:pPr>
  </w:style>
  <w:style w:type="character" w:styleId="nfasisintenso">
    <w:name w:val="Intense Emphasis"/>
    <w:basedOn w:val="Fuentedeprrafopredeter"/>
    <w:uiPriority w:val="21"/>
    <w:qFormat/>
    <w:rsid w:val="003E0545"/>
    <w:rPr>
      <w:i/>
      <w:iCs/>
      <w:color w:val="0F4761" w:themeColor="accent1" w:themeShade="BF"/>
    </w:rPr>
  </w:style>
  <w:style w:type="paragraph" w:styleId="Citadestacada">
    <w:name w:val="Intense Quote"/>
    <w:basedOn w:val="Normal"/>
    <w:next w:val="Normal"/>
    <w:link w:val="CitadestacadaCar"/>
    <w:uiPriority w:val="30"/>
    <w:qFormat/>
    <w:rsid w:val="003E05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0545"/>
    <w:rPr>
      <w:i/>
      <w:iCs/>
      <w:color w:val="0F4761" w:themeColor="accent1" w:themeShade="BF"/>
    </w:rPr>
  </w:style>
  <w:style w:type="character" w:styleId="Referenciaintensa">
    <w:name w:val="Intense Reference"/>
    <w:basedOn w:val="Fuentedeprrafopredeter"/>
    <w:uiPriority w:val="32"/>
    <w:qFormat/>
    <w:rsid w:val="003E0545"/>
    <w:rPr>
      <w:b/>
      <w:bCs/>
      <w:smallCaps/>
      <w:color w:val="0F4761" w:themeColor="accent1" w:themeShade="BF"/>
      <w:spacing w:val="5"/>
    </w:rPr>
  </w:style>
  <w:style w:type="character" w:customStyle="1" w:styleId="PrrafodelistaCar">
    <w:name w:val="Párrafo de lista Car"/>
    <w:aliases w:val="Bullet List Car,Bulletr List Paragraph Car,Colorful List Accent 1 Car,Foot Car,FooterText Car,HOJA Car,List Paragraph1 Car,List Paragraph2 Car,List Paragraph21 Car,Listeafsnit1 Car,Paragraphe de liste1 Car,Parágrafo da Lista1 Car"/>
    <w:link w:val="Prrafodelista"/>
    <w:uiPriority w:val="34"/>
    <w:qFormat/>
    <w:locked/>
    <w:rsid w:val="006E203B"/>
  </w:style>
  <w:style w:type="paragraph" w:styleId="Encabezado">
    <w:name w:val="header"/>
    <w:aliases w:val="encabezado,Encabezado1,h,h8,h9,h10,h18,maria,Cover Page"/>
    <w:basedOn w:val="Normal"/>
    <w:link w:val="EncabezadoCar"/>
    <w:rsid w:val="009C5BA6"/>
    <w:pPr>
      <w:tabs>
        <w:tab w:val="center" w:pos="4252"/>
        <w:tab w:val="right" w:pos="8504"/>
      </w:tabs>
      <w:spacing w:after="0" w:line="240" w:lineRule="auto"/>
    </w:pPr>
    <w:rPr>
      <w:rFonts w:ascii="Times New Roman" w:eastAsia="Times New Roman" w:hAnsi="Times New Roman" w:cs="Times New Roman"/>
      <w:kern w:val="0"/>
      <w:lang w:val="es-ES" w:eastAsia="es-ES"/>
      <w14:ligatures w14:val="none"/>
    </w:rPr>
  </w:style>
  <w:style w:type="character" w:customStyle="1" w:styleId="EncabezadoCar">
    <w:name w:val="Encabezado Car"/>
    <w:aliases w:val="encabezado Car,Encabezado1 Car,h Car,h8 Car,h9 Car,h10 Car,h18 Car,maria Car,Cover Page Car"/>
    <w:basedOn w:val="Fuentedeprrafopredeter"/>
    <w:link w:val="Encabezado"/>
    <w:qFormat/>
    <w:rsid w:val="009C5BA6"/>
    <w:rPr>
      <w:rFonts w:ascii="Times New Roman" w:eastAsia="Times New Roman" w:hAnsi="Times New Roman" w:cs="Times New Roman"/>
      <w:kern w:val="0"/>
      <w:lang w:val="es-ES" w:eastAsia="es-ES"/>
      <w14:ligatures w14:val="none"/>
    </w:rPr>
  </w:style>
  <w:style w:type="paragraph" w:styleId="Textoindependiente">
    <w:name w:val="Body Text"/>
    <w:basedOn w:val="Normal"/>
    <w:link w:val="TextoindependienteCar"/>
    <w:rsid w:val="00427865"/>
    <w:pPr>
      <w:spacing w:after="0" w:line="240" w:lineRule="auto"/>
      <w:jc w:val="both"/>
    </w:pPr>
    <w:rPr>
      <w:rFonts w:ascii="Arial" w:eastAsia="Times New Roman" w:hAnsi="Arial" w:cs="Arial"/>
      <w:kern w:val="0"/>
      <w:sz w:val="28"/>
      <w:lang w:eastAsia="es-ES"/>
      <w14:ligatures w14:val="none"/>
    </w:rPr>
  </w:style>
  <w:style w:type="character" w:customStyle="1" w:styleId="TextoindependienteCar">
    <w:name w:val="Texto independiente Car"/>
    <w:basedOn w:val="Fuentedeprrafopredeter"/>
    <w:link w:val="Textoindependiente"/>
    <w:rsid w:val="00427865"/>
    <w:rPr>
      <w:rFonts w:ascii="Arial" w:eastAsia="Times New Roman" w:hAnsi="Arial" w:cs="Arial"/>
      <w:kern w:val="0"/>
      <w:sz w:val="28"/>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7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F6C5-9BD7-413D-9B2A-8B7B216CC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25</Pages>
  <Words>10708</Words>
  <Characters>59969</Characters>
  <Application>Microsoft Office Word</Application>
  <DocSecurity>0</DocSecurity>
  <Lines>2498</Lines>
  <Paragraphs>785</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Fabiola Yanira Alfonso Capera</dc:creator>
  <cp:keywords/>
  <dc:description/>
  <cp:lastModifiedBy>Fabiola Yanira Alfonso Capera</cp:lastModifiedBy>
  <cp:revision>10</cp:revision>
  <cp:lastPrinted>2025-01-07T20:00:00Z</cp:lastPrinted>
  <dcterms:created xsi:type="dcterms:W3CDTF">2025-12-26T20:50:00Z</dcterms:created>
  <dcterms:modified xsi:type="dcterms:W3CDTF">2025-12-26T21:14:00Z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2025-12-26T19:22:43Z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3de7dabc-dc89-450f-b29a-6695a5c68248</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